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76C42" w:rsidRPr="00806074" w:rsidRDefault="00F76C42" w:rsidP="00F76C42">
      <w:pPr>
        <w:spacing w:after="120"/>
        <w:jc w:val="center"/>
        <w:rPr>
          <w:rFonts w:ascii="Times New Roman" w:hAnsi="Times New Roman" w:cs="Times New Roman"/>
          <w:sz w:val="24"/>
          <w:szCs w:val="24"/>
          <w:lang w:val="sr-Cyrl-CS"/>
        </w:rPr>
      </w:pPr>
      <w:bookmarkStart w:id="0" w:name="_GoBack"/>
      <w:bookmarkEnd w:id="0"/>
      <w:r w:rsidRPr="00806074">
        <w:rPr>
          <w:rFonts w:ascii="Times New Roman" w:hAnsi="Times New Roman" w:cs="Times New Roman"/>
          <w:sz w:val="24"/>
          <w:szCs w:val="24"/>
          <w:lang w:val="sr-Cyrl-CS"/>
        </w:rPr>
        <w:t>Задужбина Миливоја Јовановића и Луке Ћеловића</w:t>
      </w:r>
    </w:p>
    <w:p w:rsidR="00F76C42" w:rsidRPr="00806074" w:rsidRDefault="000627D2" w:rsidP="00F76C42">
      <w:pPr>
        <w:spacing w:after="120"/>
        <w:jc w:val="center"/>
        <w:rPr>
          <w:rFonts w:ascii="Times New Roman" w:hAnsi="Times New Roman" w:cs="Times New Roman"/>
          <w:sz w:val="24"/>
          <w:szCs w:val="24"/>
          <w:lang w:val="sr-Cyrl-CS"/>
        </w:rPr>
      </w:pPr>
      <w:r>
        <w:rPr>
          <w:rFonts w:ascii="Times New Roman" w:hAnsi="Times New Roman" w:cs="Times New Roman"/>
          <w:sz w:val="24"/>
          <w:szCs w:val="24"/>
          <w:lang w:val="sr-Cyrl-CS"/>
        </w:rPr>
        <w:t>21. септембра</w:t>
      </w:r>
      <w:r w:rsidR="00F76C42">
        <w:rPr>
          <w:rFonts w:ascii="Times New Roman" w:hAnsi="Times New Roman" w:cs="Times New Roman"/>
          <w:sz w:val="24"/>
          <w:szCs w:val="24"/>
          <w:lang w:val="sr-Cyrl-CS"/>
        </w:rPr>
        <w:t xml:space="preserve"> 2020. </w:t>
      </w:r>
      <w:r w:rsidR="00F76C42" w:rsidRPr="00806074">
        <w:rPr>
          <w:rFonts w:ascii="Times New Roman" w:hAnsi="Times New Roman" w:cs="Times New Roman"/>
          <w:sz w:val="24"/>
          <w:szCs w:val="24"/>
          <w:lang w:val="sr-Cyrl-CS"/>
        </w:rPr>
        <w:t>расписује</w:t>
      </w:r>
    </w:p>
    <w:p w:rsidR="00F76C42" w:rsidRPr="00806074" w:rsidRDefault="00F76C42" w:rsidP="00F76C42">
      <w:pPr>
        <w:spacing w:after="120"/>
        <w:jc w:val="center"/>
        <w:rPr>
          <w:rFonts w:ascii="Times New Roman" w:hAnsi="Times New Roman" w:cs="Times New Roman"/>
          <w:sz w:val="24"/>
          <w:szCs w:val="24"/>
          <w:lang w:val="sr-Cyrl-CS"/>
        </w:rPr>
      </w:pPr>
    </w:p>
    <w:p w:rsidR="00F76C42" w:rsidRPr="00806074" w:rsidRDefault="00F76C42" w:rsidP="00F76C42">
      <w:pPr>
        <w:spacing w:after="120"/>
        <w:jc w:val="center"/>
        <w:rPr>
          <w:rFonts w:ascii="Times New Roman" w:hAnsi="Times New Roman" w:cs="Times New Roman"/>
          <w:sz w:val="24"/>
          <w:szCs w:val="24"/>
          <w:lang w:val="sr-Cyrl-CS"/>
        </w:rPr>
      </w:pPr>
      <w:r w:rsidRPr="00806074">
        <w:rPr>
          <w:rFonts w:ascii="Times New Roman" w:hAnsi="Times New Roman" w:cs="Times New Roman"/>
          <w:sz w:val="24"/>
          <w:szCs w:val="24"/>
          <w:lang w:val="sr-Cyrl-CS"/>
        </w:rPr>
        <w:t xml:space="preserve">О Г Л А С </w:t>
      </w:r>
    </w:p>
    <w:p w:rsidR="00F76C42" w:rsidRPr="00806074" w:rsidRDefault="00F76C42" w:rsidP="00F76C42">
      <w:pPr>
        <w:spacing w:after="120"/>
        <w:jc w:val="center"/>
        <w:rPr>
          <w:rFonts w:ascii="Times New Roman" w:hAnsi="Times New Roman" w:cs="Times New Roman"/>
          <w:sz w:val="24"/>
          <w:szCs w:val="24"/>
          <w:lang w:val="sr-Cyrl-CS"/>
        </w:rPr>
      </w:pPr>
      <w:r w:rsidRPr="00806074">
        <w:rPr>
          <w:rFonts w:ascii="Times New Roman" w:hAnsi="Times New Roman" w:cs="Times New Roman"/>
          <w:sz w:val="24"/>
          <w:szCs w:val="24"/>
          <w:lang w:val="sr-Cyrl-CS"/>
        </w:rPr>
        <w:t xml:space="preserve"> ЗА ПРИКУПЉАЊЕ ПИСМЕНИХ ПОНУДА ЗА ДАВАЊЕ У ЗАКУП ЛОКАЛА </w:t>
      </w:r>
    </w:p>
    <w:p w:rsidR="00F76C42" w:rsidRPr="00806074" w:rsidRDefault="00F76C42" w:rsidP="00F76C42">
      <w:pPr>
        <w:spacing w:after="120"/>
        <w:jc w:val="center"/>
        <w:rPr>
          <w:rFonts w:ascii="Times New Roman" w:hAnsi="Times New Roman" w:cs="Times New Roman"/>
          <w:color w:val="FF0000"/>
          <w:sz w:val="24"/>
          <w:szCs w:val="24"/>
          <w:lang w:val="sr-Cyrl-CS"/>
        </w:rPr>
      </w:pPr>
    </w:p>
    <w:p w:rsidR="00F76C42" w:rsidRPr="00806074" w:rsidRDefault="00F76C42" w:rsidP="00F76C42">
      <w:pPr>
        <w:pStyle w:val="Default"/>
        <w:spacing w:after="120"/>
        <w:ind w:firstLine="720"/>
        <w:jc w:val="both"/>
        <w:rPr>
          <w:color w:val="auto"/>
          <w:lang w:val="sr-Cyrl-CS"/>
        </w:rPr>
      </w:pPr>
      <w:r w:rsidRPr="00806074">
        <w:rPr>
          <w:color w:val="auto"/>
          <w:lang w:val="sr-Cyrl-CS"/>
        </w:rPr>
        <w:t>Даје се у закуп локал површине 25,26м</w:t>
      </w:r>
      <w:r w:rsidRPr="00806074">
        <w:rPr>
          <w:color w:val="auto"/>
          <w:vertAlign w:val="superscript"/>
          <w:lang w:val="sr-Cyrl-CS"/>
        </w:rPr>
        <w:t>2</w:t>
      </w:r>
      <w:r w:rsidRPr="00806074">
        <w:rPr>
          <w:color w:val="auto"/>
          <w:lang w:val="sr-Cyrl-CS"/>
        </w:rPr>
        <w:t xml:space="preserve"> у приземљу са припадајућим подрумом површине </w:t>
      </w:r>
      <w:r w:rsidRPr="00806074">
        <w:rPr>
          <w:color w:val="auto"/>
        </w:rPr>
        <w:t>31,86</w:t>
      </w:r>
      <w:r w:rsidRPr="00806074">
        <w:rPr>
          <w:color w:val="auto"/>
          <w:lang w:val="sr-Cyrl-CS"/>
        </w:rPr>
        <w:t>м</w:t>
      </w:r>
      <w:r w:rsidRPr="00806074">
        <w:rPr>
          <w:color w:val="auto"/>
          <w:vertAlign w:val="superscript"/>
          <w:lang w:val="sr-Cyrl-CS"/>
        </w:rPr>
        <w:t>2</w:t>
      </w:r>
      <w:r w:rsidRPr="00806074">
        <w:rPr>
          <w:color w:val="auto"/>
          <w:lang w:val="sr-Cyrl-CS"/>
        </w:rPr>
        <w:t xml:space="preserve">, у стамбено-пословној згради </w:t>
      </w:r>
      <w:r w:rsidRPr="00806074">
        <w:rPr>
          <w:color w:val="auto"/>
          <w:lang w:val="ru-RU"/>
        </w:rPr>
        <w:t xml:space="preserve">Задужбине </w:t>
      </w:r>
      <w:r w:rsidRPr="00806074">
        <w:rPr>
          <w:color w:val="auto"/>
          <w:lang w:val="sr-Cyrl-CS"/>
        </w:rPr>
        <w:t>Миливоја Јовановића и Луке Ћеловића, у Београду, у Ул. кнеза Милоша број 2, екстра зона, у виђеном стању</w:t>
      </w:r>
      <w:r w:rsidRPr="00806074">
        <w:rPr>
          <w:color w:val="auto"/>
        </w:rPr>
        <w:t>,  тако да се закупац потписом уговора о закупу одриче било каквих примедби по основу евентуалних материјалних недостатака на предметној непокретности</w:t>
      </w:r>
      <w:r w:rsidRPr="00806074">
        <w:rPr>
          <w:color w:val="auto"/>
          <w:lang w:val="sr-Cyrl-CS"/>
        </w:rPr>
        <w:t>.</w:t>
      </w:r>
    </w:p>
    <w:p w:rsidR="00F76C42" w:rsidRPr="00806074" w:rsidRDefault="00F76C42" w:rsidP="00F76C42">
      <w:pPr>
        <w:spacing w:after="120"/>
        <w:ind w:firstLine="720"/>
        <w:jc w:val="both"/>
        <w:rPr>
          <w:rFonts w:ascii="Times New Roman" w:hAnsi="Times New Roman" w:cs="Times New Roman"/>
          <w:sz w:val="24"/>
          <w:szCs w:val="24"/>
          <w:lang w:val="sr-Cyrl-CS"/>
        </w:rPr>
      </w:pPr>
      <w:r w:rsidRPr="00806074">
        <w:rPr>
          <w:rFonts w:ascii="Times New Roman" w:hAnsi="Times New Roman" w:cs="Times New Roman"/>
          <w:sz w:val="24"/>
          <w:szCs w:val="24"/>
          <w:lang w:val="sr-Cyrl-CS"/>
        </w:rPr>
        <w:t>Почетни износ закупнине је 895,83 дин/м</w:t>
      </w:r>
      <w:r w:rsidRPr="00806074">
        <w:rPr>
          <w:rFonts w:ascii="Times New Roman" w:hAnsi="Times New Roman" w:cs="Times New Roman"/>
          <w:sz w:val="24"/>
          <w:szCs w:val="24"/>
          <w:vertAlign w:val="superscript"/>
          <w:lang w:val="sr-Cyrl-CS"/>
        </w:rPr>
        <w:t>2</w:t>
      </w:r>
      <w:r w:rsidRPr="00806074">
        <w:rPr>
          <w:rFonts w:ascii="Times New Roman" w:hAnsi="Times New Roman" w:cs="Times New Roman"/>
          <w:sz w:val="24"/>
          <w:szCs w:val="24"/>
          <w:lang w:val="ru-RU"/>
        </w:rPr>
        <w:t xml:space="preserve"> без ПДВ-а</w:t>
      </w:r>
      <w:r w:rsidRPr="00806074">
        <w:rPr>
          <w:rFonts w:ascii="Times New Roman" w:hAnsi="Times New Roman" w:cs="Times New Roman"/>
          <w:sz w:val="24"/>
          <w:szCs w:val="24"/>
          <w:lang w:val="sr-Cyrl-CS"/>
        </w:rPr>
        <w:t xml:space="preserve"> за приземље и 447,92 дин/м</w:t>
      </w:r>
      <w:r w:rsidRPr="00806074">
        <w:rPr>
          <w:rFonts w:ascii="Times New Roman" w:hAnsi="Times New Roman" w:cs="Times New Roman"/>
          <w:sz w:val="24"/>
          <w:szCs w:val="24"/>
          <w:vertAlign w:val="superscript"/>
          <w:lang w:val="sr-Cyrl-CS"/>
        </w:rPr>
        <w:t>2</w:t>
      </w:r>
      <w:r w:rsidRPr="00806074">
        <w:rPr>
          <w:rFonts w:ascii="Times New Roman" w:hAnsi="Times New Roman" w:cs="Times New Roman"/>
          <w:sz w:val="24"/>
          <w:szCs w:val="24"/>
          <w:lang w:val="ru-RU"/>
        </w:rPr>
        <w:t xml:space="preserve"> без ПДВ-а за подрум, што укупно износи </w:t>
      </w:r>
      <w:r w:rsidRPr="00806074">
        <w:rPr>
          <w:rFonts w:ascii="Times New Roman" w:hAnsi="Times New Roman" w:cs="Times New Roman"/>
          <w:b/>
          <w:sz w:val="24"/>
          <w:szCs w:val="24"/>
        </w:rPr>
        <w:t>36.899,40</w:t>
      </w:r>
      <w:r w:rsidRPr="00806074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806074">
        <w:rPr>
          <w:rFonts w:ascii="Times New Roman" w:hAnsi="Times New Roman" w:cs="Times New Roman"/>
          <w:sz w:val="24"/>
          <w:szCs w:val="24"/>
          <w:lang w:val="sr-Cyrl-CS"/>
        </w:rPr>
        <w:t>дин</w:t>
      </w:r>
      <w:r w:rsidR="00B016F6">
        <w:rPr>
          <w:rFonts w:ascii="Times New Roman" w:hAnsi="Times New Roman" w:cs="Times New Roman"/>
          <w:sz w:val="24"/>
          <w:szCs w:val="24"/>
        </w:rPr>
        <w:t xml:space="preserve"> </w:t>
      </w:r>
      <w:r w:rsidRPr="00806074">
        <w:rPr>
          <w:rFonts w:ascii="Times New Roman" w:hAnsi="Times New Roman" w:cs="Times New Roman"/>
          <w:sz w:val="24"/>
          <w:szCs w:val="24"/>
          <w:lang w:val="ru-RU"/>
        </w:rPr>
        <w:t xml:space="preserve">без ПДВ-а </w:t>
      </w:r>
      <w:r w:rsidRPr="00806074">
        <w:rPr>
          <w:rFonts w:ascii="Times New Roman" w:hAnsi="Times New Roman" w:cs="Times New Roman"/>
          <w:sz w:val="24"/>
          <w:szCs w:val="24"/>
          <w:lang w:val="sr-Cyrl-CS"/>
        </w:rPr>
        <w:t xml:space="preserve">(Задужбина је у систему ПДВ-а). Закуподавац задржава право да повећа почетни износ закупнине из Огласа, у зависности од пријављене врсте делатности која ће се у пословном простору обављати, ради потребе усклађивања са износима закупнина утврђених </w:t>
      </w:r>
      <w:r w:rsidRPr="00806074">
        <w:rPr>
          <w:rFonts w:ascii="Times New Roman" w:hAnsi="Times New Roman" w:cs="Times New Roman"/>
          <w:sz w:val="24"/>
          <w:szCs w:val="24"/>
          <w:lang w:val="sr-Cyrl-RS"/>
        </w:rPr>
        <w:t>општим актом града Београда којим се уређује почетни износ закупнине за пословни простор на територији</w:t>
      </w:r>
      <w:r w:rsidRPr="00806074">
        <w:rPr>
          <w:rFonts w:ascii="Times New Roman" w:hAnsi="Times New Roman" w:cs="Times New Roman"/>
          <w:sz w:val="24"/>
          <w:szCs w:val="24"/>
        </w:rPr>
        <w:t xml:space="preserve"> град</w:t>
      </w:r>
      <w:r w:rsidRPr="00806074">
        <w:rPr>
          <w:rFonts w:ascii="Times New Roman" w:hAnsi="Times New Roman" w:cs="Times New Roman"/>
          <w:sz w:val="24"/>
          <w:szCs w:val="24"/>
          <w:lang w:val="sr-Cyrl-RS"/>
        </w:rPr>
        <w:t>а</w:t>
      </w:r>
      <w:r w:rsidRPr="00806074">
        <w:rPr>
          <w:rFonts w:ascii="Times New Roman" w:hAnsi="Times New Roman" w:cs="Times New Roman"/>
          <w:sz w:val="24"/>
          <w:szCs w:val="24"/>
        </w:rPr>
        <w:t xml:space="preserve"> Београд</w:t>
      </w:r>
      <w:r w:rsidRPr="00806074">
        <w:rPr>
          <w:rFonts w:ascii="Times New Roman" w:hAnsi="Times New Roman" w:cs="Times New Roman"/>
          <w:sz w:val="24"/>
          <w:szCs w:val="24"/>
          <w:lang w:val="sr-Cyrl-RS"/>
        </w:rPr>
        <w:t>а.</w:t>
      </w:r>
    </w:p>
    <w:p w:rsidR="00F76C42" w:rsidRPr="00806074" w:rsidRDefault="00F76C42" w:rsidP="00F76C42">
      <w:pPr>
        <w:spacing w:after="120"/>
        <w:ind w:firstLine="720"/>
        <w:jc w:val="both"/>
        <w:rPr>
          <w:rFonts w:ascii="Times New Roman" w:hAnsi="Times New Roman" w:cs="Times New Roman"/>
          <w:sz w:val="24"/>
          <w:szCs w:val="24"/>
          <w:lang w:val="sr-Cyrl-CS"/>
        </w:rPr>
      </w:pPr>
      <w:r w:rsidRPr="00806074">
        <w:rPr>
          <w:rFonts w:ascii="Times New Roman" w:hAnsi="Times New Roman" w:cs="Times New Roman"/>
          <w:sz w:val="24"/>
          <w:szCs w:val="24"/>
          <w:lang w:val="sr-Cyrl-CS"/>
        </w:rPr>
        <w:t>У локалу се могу обављати све делатности, осим организовање игара на срећу, кладионица и оних које буком, вибрацијама, мирисима, димом или на други сличан начин ометају станаре у мирном коришћењу станова.</w:t>
      </w:r>
    </w:p>
    <w:p w:rsidR="00F76C42" w:rsidRPr="00806074" w:rsidRDefault="00F76C42" w:rsidP="00F76C42">
      <w:pPr>
        <w:spacing w:after="120"/>
        <w:jc w:val="both"/>
        <w:rPr>
          <w:rFonts w:ascii="Times New Roman" w:hAnsi="Times New Roman" w:cs="Times New Roman"/>
          <w:sz w:val="24"/>
          <w:szCs w:val="24"/>
        </w:rPr>
      </w:pPr>
      <w:r w:rsidRPr="00806074">
        <w:rPr>
          <w:rFonts w:ascii="Times New Roman" w:hAnsi="Times New Roman" w:cs="Times New Roman"/>
          <w:color w:val="FF0000"/>
          <w:sz w:val="24"/>
          <w:szCs w:val="24"/>
          <w:lang w:val="sr-Cyrl-CS"/>
        </w:rPr>
        <w:tab/>
      </w:r>
      <w:r w:rsidRPr="00806074">
        <w:rPr>
          <w:rFonts w:ascii="Times New Roman" w:hAnsi="Times New Roman" w:cs="Times New Roman"/>
          <w:sz w:val="24"/>
          <w:szCs w:val="24"/>
          <w:lang w:val="sr-Cyrl-CS"/>
        </w:rPr>
        <w:t xml:space="preserve">Локал се даје у закуп на одређено време, </w:t>
      </w:r>
      <w:r w:rsidRPr="00806074">
        <w:rPr>
          <w:rFonts w:ascii="Times New Roman" w:hAnsi="Times New Roman" w:cs="Times New Roman"/>
          <w:sz w:val="24"/>
          <w:szCs w:val="24"/>
        </w:rPr>
        <w:t>на рок од 5 година, с тим што се исти може продужавати за наредн</w:t>
      </w:r>
      <w:r w:rsidRPr="00806074">
        <w:rPr>
          <w:rFonts w:ascii="Times New Roman" w:hAnsi="Times New Roman" w:cs="Times New Roman"/>
          <w:sz w:val="24"/>
          <w:szCs w:val="24"/>
          <w:lang w:val="sr-Cyrl-RS"/>
        </w:rPr>
        <w:t>е петогодишње</w:t>
      </w:r>
      <w:r w:rsidRPr="00806074">
        <w:rPr>
          <w:rFonts w:ascii="Times New Roman" w:hAnsi="Times New Roman" w:cs="Times New Roman"/>
          <w:sz w:val="24"/>
          <w:szCs w:val="24"/>
        </w:rPr>
        <w:t xml:space="preserve"> период</w:t>
      </w:r>
      <w:r w:rsidRPr="00806074">
        <w:rPr>
          <w:rFonts w:ascii="Times New Roman" w:hAnsi="Times New Roman" w:cs="Times New Roman"/>
          <w:sz w:val="24"/>
          <w:szCs w:val="24"/>
          <w:lang w:val="sr-Cyrl-RS"/>
        </w:rPr>
        <w:t>е.</w:t>
      </w:r>
    </w:p>
    <w:p w:rsidR="00F76C42" w:rsidRPr="00806074" w:rsidRDefault="00F76C42" w:rsidP="00F76C42">
      <w:pPr>
        <w:spacing w:after="120"/>
        <w:jc w:val="both"/>
        <w:rPr>
          <w:rFonts w:ascii="Times New Roman" w:hAnsi="Times New Roman" w:cs="Times New Roman"/>
          <w:sz w:val="24"/>
          <w:szCs w:val="24"/>
          <w:lang w:val="sr-Cyrl-CS"/>
        </w:rPr>
      </w:pPr>
      <w:r w:rsidRPr="00806074">
        <w:rPr>
          <w:rFonts w:ascii="Times New Roman" w:hAnsi="Times New Roman" w:cs="Times New Roman"/>
          <w:sz w:val="24"/>
          <w:szCs w:val="24"/>
          <w:lang w:val="sr-Cyrl-CS"/>
        </w:rPr>
        <w:tab/>
      </w:r>
      <w:r w:rsidRPr="00806074">
        <w:rPr>
          <w:rFonts w:ascii="Times New Roman" w:hAnsi="Times New Roman" w:cs="Times New Roman"/>
          <w:sz w:val="24"/>
          <w:szCs w:val="24"/>
        </w:rPr>
        <w:t xml:space="preserve">У поступку за давање у закуп </w:t>
      </w:r>
      <w:r w:rsidRPr="00806074">
        <w:rPr>
          <w:rFonts w:ascii="Times New Roman" w:hAnsi="Times New Roman" w:cs="Times New Roman"/>
          <w:sz w:val="24"/>
          <w:szCs w:val="24"/>
          <w:lang w:val="sr-Cyrl-RS"/>
        </w:rPr>
        <w:t>непокретности у</w:t>
      </w:r>
      <w:r w:rsidRPr="00806074">
        <w:rPr>
          <w:rFonts w:ascii="Times New Roman" w:hAnsi="Times New Roman" w:cs="Times New Roman"/>
          <w:sz w:val="24"/>
          <w:szCs w:val="24"/>
        </w:rPr>
        <w:t xml:space="preserve">чешће могу узети </w:t>
      </w:r>
      <w:r w:rsidRPr="00806074">
        <w:rPr>
          <w:rFonts w:ascii="Times New Roman" w:hAnsi="Times New Roman" w:cs="Times New Roman"/>
          <w:sz w:val="24"/>
          <w:szCs w:val="24"/>
          <w:lang w:val="sr-Cyrl-RS"/>
        </w:rPr>
        <w:t xml:space="preserve">физичка и </w:t>
      </w:r>
      <w:r w:rsidRPr="00806074">
        <w:rPr>
          <w:rFonts w:ascii="Times New Roman" w:hAnsi="Times New Roman" w:cs="Times New Roman"/>
          <w:sz w:val="24"/>
          <w:szCs w:val="24"/>
        </w:rPr>
        <w:t>правна лица</w:t>
      </w:r>
      <w:r w:rsidRPr="00806074">
        <w:rPr>
          <w:rFonts w:ascii="Times New Roman" w:hAnsi="Times New Roman" w:cs="Times New Roman"/>
          <w:sz w:val="24"/>
          <w:szCs w:val="24"/>
          <w:lang w:val="sr-Cyrl-RS"/>
        </w:rPr>
        <w:t xml:space="preserve"> и предузетници, ради обављања регистроване делатности,</w:t>
      </w:r>
      <w:r w:rsidRPr="00806074">
        <w:rPr>
          <w:rFonts w:ascii="Times New Roman" w:hAnsi="Times New Roman" w:cs="Times New Roman"/>
          <w:sz w:val="24"/>
          <w:szCs w:val="24"/>
        </w:rPr>
        <w:t xml:space="preserve"> која уплате депозит </w:t>
      </w:r>
      <w:r w:rsidRPr="00806074">
        <w:rPr>
          <w:rFonts w:ascii="Times New Roman" w:hAnsi="Times New Roman" w:cs="Times New Roman"/>
          <w:sz w:val="24"/>
          <w:szCs w:val="24"/>
          <w:lang w:val="sr-Cyrl-RS"/>
        </w:rPr>
        <w:t>и која</w:t>
      </w:r>
      <w:r w:rsidRPr="00806074">
        <w:rPr>
          <w:rFonts w:ascii="Times New Roman" w:hAnsi="Times New Roman" w:cs="Times New Roman"/>
          <w:sz w:val="24"/>
          <w:szCs w:val="24"/>
        </w:rPr>
        <w:t xml:space="preserve"> испуњавају услове из огласа</w:t>
      </w:r>
      <w:r w:rsidRPr="00806074">
        <w:rPr>
          <w:rFonts w:ascii="Times New Roman" w:hAnsi="Times New Roman" w:cs="Times New Roman"/>
          <w:sz w:val="24"/>
          <w:szCs w:val="24"/>
          <w:lang w:val="sr-Cyrl-CS"/>
        </w:rPr>
        <w:t>.</w:t>
      </w:r>
    </w:p>
    <w:p w:rsidR="00F76C42" w:rsidRPr="00806074" w:rsidRDefault="00F76C42" w:rsidP="00F76C42">
      <w:pPr>
        <w:pStyle w:val="BodyText"/>
        <w:ind w:firstLine="720"/>
        <w:jc w:val="both"/>
        <w:rPr>
          <w:lang w:val="sr-Cyrl-CS"/>
        </w:rPr>
      </w:pPr>
      <w:r w:rsidRPr="00806074">
        <w:rPr>
          <w:lang w:val="sr-Cyrl-CS"/>
        </w:rPr>
        <w:t xml:space="preserve">Понуде се достављају у року од 15 (петнаест) календарских дана од дана објављивања огласа, препорученом поштом или непосредно на адресу: </w:t>
      </w:r>
      <w:r w:rsidRPr="00806074">
        <w:rPr>
          <w:lang w:val="ru-RU"/>
        </w:rPr>
        <w:t xml:space="preserve">Задужбина </w:t>
      </w:r>
      <w:r w:rsidRPr="00806074">
        <w:rPr>
          <w:lang w:val="sr-Cyrl-CS"/>
        </w:rPr>
        <w:t xml:space="preserve">Миливоја Јовановића и Луке Ћеловића, Београд, Студентски трг број 1. </w:t>
      </w:r>
    </w:p>
    <w:p w:rsidR="00F76C42" w:rsidRPr="00806074" w:rsidRDefault="00F76C42" w:rsidP="00F76C42">
      <w:pPr>
        <w:pStyle w:val="BodyText"/>
        <w:ind w:firstLine="720"/>
        <w:jc w:val="both"/>
        <w:rPr>
          <w:lang w:val="sr-Cyrl-RS"/>
        </w:rPr>
      </w:pPr>
      <w:r w:rsidRPr="00806074">
        <w:rPr>
          <w:lang w:val="sr-Cyrl-CS"/>
        </w:rPr>
        <w:t xml:space="preserve">Отварање понуда одржаће се дана </w:t>
      </w:r>
      <w:r w:rsidR="000627D2">
        <w:rPr>
          <w:lang w:val="sr-Cyrl-CS"/>
        </w:rPr>
        <w:t xml:space="preserve">8. октобра </w:t>
      </w:r>
      <w:r>
        <w:rPr>
          <w:lang w:val="sr-Cyrl-CS"/>
        </w:rPr>
        <w:t>2020</w:t>
      </w:r>
      <w:r w:rsidRPr="00806074">
        <w:rPr>
          <w:lang w:val="en-US"/>
        </w:rPr>
        <w:t xml:space="preserve">. </w:t>
      </w:r>
      <w:r w:rsidRPr="00806074">
        <w:rPr>
          <w:lang w:val="sr-Cyrl-RS"/>
        </w:rPr>
        <w:t>године</w:t>
      </w:r>
      <w:r w:rsidRPr="00806074">
        <w:rPr>
          <w:lang w:val="sr-Cyrl-CS"/>
        </w:rPr>
        <w:t xml:space="preserve"> у просторијама Универзитета у Београду на Студентском тргу број 1, у приземљу, у канц</w:t>
      </w:r>
      <w:r>
        <w:rPr>
          <w:lang w:val="sr-Cyrl-CS"/>
        </w:rPr>
        <w:t>еларији број 2, са почетком у 10</w:t>
      </w:r>
      <w:r w:rsidRPr="00806074">
        <w:rPr>
          <w:lang w:val="sr-Cyrl-CS"/>
        </w:rPr>
        <w:t xml:space="preserve"> часова.</w:t>
      </w:r>
    </w:p>
    <w:p w:rsidR="00F76C42" w:rsidRPr="00806074" w:rsidRDefault="00F76C42" w:rsidP="00F76C42">
      <w:pPr>
        <w:spacing w:after="120"/>
        <w:jc w:val="both"/>
        <w:rPr>
          <w:rFonts w:ascii="Times New Roman" w:hAnsi="Times New Roman" w:cs="Times New Roman"/>
          <w:sz w:val="24"/>
          <w:szCs w:val="24"/>
          <w:lang w:val="sr-Cyrl-CS"/>
        </w:rPr>
      </w:pPr>
      <w:r w:rsidRPr="00806074">
        <w:rPr>
          <w:rFonts w:ascii="Times New Roman" w:hAnsi="Times New Roman" w:cs="Times New Roman"/>
          <w:color w:val="FF0000"/>
          <w:sz w:val="24"/>
          <w:szCs w:val="24"/>
          <w:lang w:val="sr-Cyrl-CS"/>
        </w:rPr>
        <w:tab/>
      </w:r>
      <w:r w:rsidRPr="00806074">
        <w:rPr>
          <w:rFonts w:ascii="Times New Roman" w:hAnsi="Times New Roman" w:cs="Times New Roman"/>
          <w:sz w:val="24"/>
          <w:szCs w:val="24"/>
          <w:lang w:val="sr-Cyrl-CS"/>
        </w:rPr>
        <w:t>На затвореној коверти понуђач мора ставити напомену: “Понуда за локал – не отварати”.</w:t>
      </w:r>
    </w:p>
    <w:p w:rsidR="00F76C42" w:rsidRPr="00806074" w:rsidRDefault="00F76C42" w:rsidP="00F76C42">
      <w:pPr>
        <w:spacing w:after="120"/>
        <w:jc w:val="both"/>
        <w:rPr>
          <w:rFonts w:ascii="Times New Roman" w:hAnsi="Times New Roman" w:cs="Times New Roman"/>
          <w:sz w:val="24"/>
          <w:szCs w:val="24"/>
          <w:lang w:val="sr-Cyrl-CS"/>
        </w:rPr>
      </w:pPr>
      <w:r w:rsidRPr="00806074">
        <w:rPr>
          <w:rFonts w:ascii="Times New Roman" w:hAnsi="Times New Roman" w:cs="Times New Roman"/>
          <w:color w:val="FF0000"/>
          <w:sz w:val="24"/>
          <w:szCs w:val="24"/>
          <w:lang w:val="sr-Cyrl-CS"/>
        </w:rPr>
        <w:tab/>
      </w:r>
      <w:r w:rsidRPr="00806074">
        <w:rPr>
          <w:rFonts w:ascii="Times New Roman" w:hAnsi="Times New Roman" w:cs="Times New Roman"/>
          <w:sz w:val="24"/>
          <w:szCs w:val="24"/>
        </w:rPr>
        <w:t xml:space="preserve">Критеријум за избор закупца </w:t>
      </w:r>
      <w:r w:rsidRPr="00806074">
        <w:rPr>
          <w:rFonts w:ascii="Times New Roman" w:hAnsi="Times New Roman" w:cs="Times New Roman"/>
          <w:sz w:val="24"/>
          <w:szCs w:val="24"/>
          <w:lang w:val="sr-Cyrl-RS"/>
        </w:rPr>
        <w:t>локала</w:t>
      </w:r>
      <w:r w:rsidRPr="00806074">
        <w:rPr>
          <w:rFonts w:ascii="Times New Roman" w:hAnsi="Times New Roman" w:cs="Times New Roman"/>
          <w:sz w:val="24"/>
          <w:szCs w:val="24"/>
        </w:rPr>
        <w:t xml:space="preserve"> је највиша понуђена цена </w:t>
      </w:r>
      <w:r w:rsidRPr="00806074">
        <w:rPr>
          <w:rFonts w:ascii="Times New Roman" w:hAnsi="Times New Roman" w:cs="Times New Roman"/>
          <w:sz w:val="24"/>
          <w:szCs w:val="24"/>
          <w:lang w:val="sr-Cyrl-RS"/>
        </w:rPr>
        <w:t xml:space="preserve">закупнине </w:t>
      </w:r>
      <w:r w:rsidRPr="00806074">
        <w:rPr>
          <w:rFonts w:ascii="Times New Roman" w:hAnsi="Times New Roman" w:cs="Times New Roman"/>
          <w:sz w:val="24"/>
          <w:szCs w:val="24"/>
        </w:rPr>
        <w:t>по</w:t>
      </w:r>
      <w:r w:rsidRPr="00806074">
        <w:rPr>
          <w:rFonts w:ascii="Times New Roman" w:hAnsi="Times New Roman" w:cs="Times New Roman"/>
          <w:sz w:val="24"/>
          <w:szCs w:val="24"/>
          <w:lang w:val="sr-Cyrl-RS"/>
        </w:rPr>
        <w:t xml:space="preserve"> м</w:t>
      </w:r>
      <w:r w:rsidRPr="00806074">
        <w:rPr>
          <w:rFonts w:ascii="Times New Roman" w:hAnsi="Times New Roman" w:cs="Times New Roman"/>
          <w:sz w:val="24"/>
          <w:szCs w:val="24"/>
        </w:rPr>
        <w:t>2</w:t>
      </w:r>
      <w:r w:rsidRPr="00806074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Pr="00806074">
        <w:rPr>
          <w:rFonts w:ascii="Times New Roman" w:hAnsi="Times New Roman" w:cs="Times New Roman"/>
          <w:sz w:val="24"/>
          <w:szCs w:val="24"/>
        </w:rPr>
        <w:t>оглашеног простора</w:t>
      </w:r>
      <w:r w:rsidRPr="00806074">
        <w:rPr>
          <w:rFonts w:ascii="Times New Roman" w:hAnsi="Times New Roman" w:cs="Times New Roman"/>
          <w:sz w:val="24"/>
          <w:szCs w:val="24"/>
          <w:lang w:val="sr-Cyrl-RS"/>
        </w:rPr>
        <w:t xml:space="preserve"> без обрачунатог ПДВ-а.</w:t>
      </w:r>
      <w:r w:rsidRPr="00806074">
        <w:rPr>
          <w:rFonts w:ascii="Times New Roman" w:hAnsi="Times New Roman" w:cs="Times New Roman"/>
          <w:sz w:val="24"/>
          <w:szCs w:val="24"/>
          <w:lang w:val="sr-Cyrl-CS"/>
        </w:rPr>
        <w:t xml:space="preserve"> </w:t>
      </w:r>
    </w:p>
    <w:p w:rsidR="00F76C42" w:rsidRPr="00806074" w:rsidRDefault="00F76C42" w:rsidP="00F76C42">
      <w:pPr>
        <w:spacing w:after="120"/>
        <w:ind w:firstLine="720"/>
        <w:jc w:val="both"/>
        <w:rPr>
          <w:rFonts w:ascii="Times New Roman" w:hAnsi="Times New Roman" w:cs="Times New Roman"/>
          <w:sz w:val="24"/>
          <w:szCs w:val="24"/>
          <w:lang w:val="sr-Cyrl-CS"/>
        </w:rPr>
      </w:pPr>
      <w:r w:rsidRPr="00806074">
        <w:rPr>
          <w:rFonts w:ascii="Times New Roman" w:hAnsi="Times New Roman" w:cs="Times New Roman"/>
          <w:sz w:val="24"/>
          <w:szCs w:val="24"/>
          <w:lang w:val="sr-Cyrl-CS"/>
        </w:rPr>
        <w:t>Понуда треба да садржи следеће елементе да би била потпуна и уредна:</w:t>
      </w:r>
    </w:p>
    <w:p w:rsidR="00F76C42" w:rsidRPr="00806074" w:rsidRDefault="00F76C42" w:rsidP="00F76C42">
      <w:pPr>
        <w:pStyle w:val="ListParagraph"/>
        <w:numPr>
          <w:ilvl w:val="0"/>
          <w:numId w:val="1"/>
        </w:num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  <w:lang w:val="sr-Cyrl-CS"/>
        </w:rPr>
      </w:pPr>
      <w:r w:rsidRPr="00806074">
        <w:rPr>
          <w:rFonts w:ascii="Times New Roman" w:hAnsi="Times New Roman" w:cs="Times New Roman"/>
          <w:sz w:val="24"/>
          <w:szCs w:val="24"/>
          <w:lang w:val="sr-Cyrl-CS"/>
        </w:rPr>
        <w:t>Подаци о подносиоцу понуде:</w:t>
      </w:r>
    </w:p>
    <w:p w:rsidR="00F76C42" w:rsidRPr="00806074" w:rsidRDefault="00F76C42" w:rsidP="00F76C42">
      <w:pPr>
        <w:spacing w:after="120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806074">
        <w:rPr>
          <w:rFonts w:ascii="Times New Roman" w:hAnsi="Times New Roman" w:cs="Times New Roman"/>
          <w:sz w:val="24"/>
          <w:szCs w:val="24"/>
          <w:lang w:val="sr-Cyrl-CS"/>
        </w:rPr>
        <w:t xml:space="preserve">- за правна лица: </w:t>
      </w:r>
      <w:r w:rsidRPr="00806074">
        <w:rPr>
          <w:rFonts w:ascii="Times New Roman" w:hAnsi="Times New Roman" w:cs="Times New Roman"/>
          <w:sz w:val="24"/>
          <w:szCs w:val="24"/>
        </w:rPr>
        <w:t xml:space="preserve">назив правног </w:t>
      </w:r>
      <w:r w:rsidRPr="00806074">
        <w:rPr>
          <w:rFonts w:ascii="Times New Roman" w:hAnsi="Times New Roman" w:cs="Times New Roman"/>
          <w:sz w:val="24"/>
          <w:szCs w:val="24"/>
          <w:lang w:val="sr-Cyrl-RS"/>
        </w:rPr>
        <w:t xml:space="preserve">лица, </w:t>
      </w:r>
      <w:r w:rsidRPr="00806074">
        <w:rPr>
          <w:rFonts w:ascii="Times New Roman" w:hAnsi="Times New Roman" w:cs="Times New Roman"/>
          <w:sz w:val="24"/>
          <w:szCs w:val="24"/>
        </w:rPr>
        <w:t>седиште,</w:t>
      </w:r>
      <w:r w:rsidRPr="00806074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Pr="00806074">
        <w:rPr>
          <w:rFonts w:ascii="Times New Roman" w:hAnsi="Times New Roman" w:cs="Times New Roman"/>
          <w:sz w:val="24"/>
          <w:szCs w:val="24"/>
        </w:rPr>
        <w:t>лице за контакт,</w:t>
      </w:r>
      <w:r w:rsidRPr="00806074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Pr="00806074">
        <w:rPr>
          <w:rFonts w:ascii="Times New Roman" w:hAnsi="Times New Roman" w:cs="Times New Roman"/>
          <w:sz w:val="24"/>
          <w:szCs w:val="24"/>
        </w:rPr>
        <w:t>контакт телефон</w:t>
      </w:r>
      <w:r w:rsidRPr="00806074">
        <w:rPr>
          <w:rFonts w:ascii="Times New Roman" w:hAnsi="Times New Roman" w:cs="Times New Roman"/>
          <w:sz w:val="24"/>
          <w:szCs w:val="24"/>
          <w:lang w:val="sr-Cyrl-CS"/>
        </w:rPr>
        <w:t xml:space="preserve">, </w:t>
      </w:r>
      <w:r w:rsidRPr="00806074">
        <w:rPr>
          <w:rFonts w:ascii="Times New Roman" w:hAnsi="Times New Roman" w:cs="Times New Roman"/>
          <w:sz w:val="24"/>
          <w:szCs w:val="24"/>
        </w:rPr>
        <w:t>извод о регистрацији привредног субјекта,</w:t>
      </w:r>
      <w:r w:rsidRPr="00806074">
        <w:rPr>
          <w:rFonts w:ascii="Times New Roman" w:hAnsi="Times New Roman" w:cs="Times New Roman"/>
          <w:sz w:val="24"/>
          <w:szCs w:val="24"/>
          <w:lang w:val="sr-Cyrl-RS"/>
        </w:rPr>
        <w:t xml:space="preserve"> копију потврде о извршеном евидентирању за ПДВ, </w:t>
      </w:r>
      <w:r w:rsidRPr="00806074">
        <w:rPr>
          <w:rFonts w:ascii="Times New Roman" w:hAnsi="Times New Roman" w:cs="Times New Roman"/>
          <w:sz w:val="24"/>
          <w:szCs w:val="24"/>
        </w:rPr>
        <w:t xml:space="preserve">копију уговора о отварању и вођењу рачуна код пословне банке код које има рачун, </w:t>
      </w:r>
      <w:r w:rsidRPr="00806074">
        <w:rPr>
          <w:rFonts w:ascii="Times New Roman" w:hAnsi="Times New Roman" w:cs="Times New Roman"/>
          <w:sz w:val="24"/>
          <w:szCs w:val="24"/>
        </w:rPr>
        <w:lastRenderedPageBreak/>
        <w:t xml:space="preserve">копију решења о додељеном пореском идентификационом броју, име и презиме лица овлашћеног за заступање (директор), </w:t>
      </w:r>
      <w:r w:rsidRPr="00806074">
        <w:rPr>
          <w:rFonts w:ascii="Times New Roman" w:hAnsi="Times New Roman" w:cs="Times New Roman"/>
          <w:sz w:val="24"/>
          <w:szCs w:val="24"/>
          <w:lang w:val="sr-Cyrl-RS"/>
        </w:rPr>
        <w:t>оверен ОП образац,</w:t>
      </w:r>
      <w:r w:rsidRPr="00806074">
        <w:rPr>
          <w:rFonts w:ascii="Times New Roman" w:hAnsi="Times New Roman" w:cs="Times New Roman"/>
          <w:sz w:val="24"/>
          <w:szCs w:val="24"/>
        </w:rPr>
        <w:t xml:space="preserve"> </w:t>
      </w:r>
      <w:r w:rsidRPr="00806074">
        <w:rPr>
          <w:rFonts w:ascii="Times New Roman" w:hAnsi="Times New Roman" w:cs="Times New Roman"/>
          <w:sz w:val="24"/>
          <w:szCs w:val="24"/>
          <w:lang w:val="sr-Cyrl-CS"/>
        </w:rPr>
        <w:t xml:space="preserve">податак о </w:t>
      </w:r>
      <w:r w:rsidRPr="00806074">
        <w:rPr>
          <w:rFonts w:ascii="Times New Roman" w:hAnsi="Times New Roman" w:cs="Times New Roman"/>
          <w:sz w:val="24"/>
          <w:szCs w:val="24"/>
        </w:rPr>
        <w:t>делатност</w:t>
      </w:r>
      <w:r w:rsidRPr="00806074">
        <w:rPr>
          <w:rFonts w:ascii="Times New Roman" w:hAnsi="Times New Roman" w:cs="Times New Roman"/>
          <w:sz w:val="24"/>
          <w:szCs w:val="24"/>
          <w:lang w:val="sr-Cyrl-CS"/>
        </w:rPr>
        <w:t>и</w:t>
      </w:r>
      <w:r w:rsidRPr="00806074">
        <w:rPr>
          <w:rFonts w:ascii="Times New Roman" w:hAnsi="Times New Roman" w:cs="Times New Roman"/>
          <w:sz w:val="24"/>
          <w:szCs w:val="24"/>
        </w:rPr>
        <w:t xml:space="preserve"> коју ће обављати у </w:t>
      </w:r>
      <w:r w:rsidRPr="00806074">
        <w:rPr>
          <w:rFonts w:ascii="Times New Roman" w:hAnsi="Times New Roman" w:cs="Times New Roman"/>
          <w:sz w:val="24"/>
          <w:szCs w:val="24"/>
          <w:lang w:val="sr-Cyrl-RS"/>
        </w:rPr>
        <w:t xml:space="preserve">локалу и </w:t>
      </w:r>
      <w:r w:rsidRPr="00806074">
        <w:rPr>
          <w:rFonts w:ascii="Times New Roman" w:hAnsi="Times New Roman" w:cs="Times New Roman"/>
          <w:sz w:val="24"/>
          <w:szCs w:val="24"/>
        </w:rPr>
        <w:t>пуномоћје уколико подносилац понуде има заступника</w:t>
      </w:r>
      <w:r w:rsidRPr="00806074">
        <w:rPr>
          <w:rFonts w:ascii="Times New Roman" w:hAnsi="Times New Roman" w:cs="Times New Roman"/>
          <w:sz w:val="24"/>
          <w:szCs w:val="24"/>
          <w:lang w:val="sr-Cyrl-RS"/>
        </w:rPr>
        <w:t xml:space="preserve">; </w:t>
      </w:r>
    </w:p>
    <w:p w:rsidR="00F76C42" w:rsidRPr="00806074" w:rsidRDefault="00F76C42" w:rsidP="00F76C42">
      <w:pPr>
        <w:spacing w:after="120"/>
        <w:ind w:firstLine="720"/>
        <w:jc w:val="both"/>
        <w:rPr>
          <w:rFonts w:ascii="Times New Roman" w:hAnsi="Times New Roman" w:cs="Times New Roman"/>
          <w:sz w:val="24"/>
          <w:szCs w:val="24"/>
          <w:lang w:val="sr-Cyrl-CS"/>
        </w:rPr>
      </w:pPr>
      <w:r w:rsidRPr="00806074">
        <w:rPr>
          <w:rFonts w:ascii="Times New Roman" w:hAnsi="Times New Roman" w:cs="Times New Roman"/>
          <w:sz w:val="24"/>
          <w:szCs w:val="24"/>
          <w:lang w:val="sr-Cyrl-RS"/>
        </w:rPr>
        <w:t xml:space="preserve">- </w:t>
      </w:r>
      <w:r w:rsidRPr="00806074">
        <w:rPr>
          <w:rFonts w:ascii="Times New Roman" w:hAnsi="Times New Roman" w:cs="Times New Roman"/>
          <w:sz w:val="24"/>
          <w:szCs w:val="24"/>
          <w:lang w:val="sr-Cyrl-CS"/>
        </w:rPr>
        <w:t xml:space="preserve">за предузетнике: </w:t>
      </w:r>
      <w:r w:rsidRPr="00806074">
        <w:rPr>
          <w:rFonts w:ascii="Times New Roman" w:hAnsi="Times New Roman" w:cs="Times New Roman"/>
          <w:sz w:val="24"/>
          <w:szCs w:val="24"/>
        </w:rPr>
        <w:t>име и</w:t>
      </w:r>
      <w:r w:rsidRPr="00806074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Pr="00806074">
        <w:rPr>
          <w:rFonts w:ascii="Times New Roman" w:hAnsi="Times New Roman" w:cs="Times New Roman"/>
          <w:sz w:val="24"/>
          <w:szCs w:val="24"/>
        </w:rPr>
        <w:t>презиме предузетника, адресу</w:t>
      </w:r>
      <w:r w:rsidRPr="00806074">
        <w:rPr>
          <w:rFonts w:ascii="Times New Roman" w:hAnsi="Times New Roman" w:cs="Times New Roman"/>
          <w:sz w:val="24"/>
          <w:szCs w:val="24"/>
          <w:lang w:val="sr-Cyrl-RS"/>
        </w:rPr>
        <w:t xml:space="preserve"> пребивалишта или седиште</w:t>
      </w:r>
      <w:r w:rsidRPr="00806074">
        <w:rPr>
          <w:rFonts w:ascii="Times New Roman" w:hAnsi="Times New Roman" w:cs="Times New Roman"/>
          <w:sz w:val="24"/>
          <w:szCs w:val="24"/>
          <w:lang w:val="sr-Cyrl-CS"/>
        </w:rPr>
        <w:t xml:space="preserve">, </w:t>
      </w:r>
      <w:r w:rsidRPr="00806074">
        <w:rPr>
          <w:rFonts w:ascii="Times New Roman" w:hAnsi="Times New Roman" w:cs="Times New Roman"/>
          <w:sz w:val="24"/>
          <w:szCs w:val="24"/>
          <w:lang w:val="sr-Cyrl-RS"/>
        </w:rPr>
        <w:t>фото</w:t>
      </w:r>
      <w:r w:rsidRPr="00806074">
        <w:rPr>
          <w:rFonts w:ascii="Times New Roman" w:hAnsi="Times New Roman" w:cs="Times New Roman"/>
          <w:sz w:val="24"/>
          <w:szCs w:val="24"/>
        </w:rPr>
        <w:t>копију личне карте или очитану биометријску личну карту</w:t>
      </w:r>
      <w:r w:rsidRPr="00806074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Pr="00806074">
        <w:rPr>
          <w:rFonts w:ascii="Times New Roman" w:hAnsi="Times New Roman" w:cs="Times New Roman"/>
          <w:sz w:val="24"/>
          <w:szCs w:val="24"/>
        </w:rPr>
        <w:t>предузетника, јединствени матични број грађанина</w:t>
      </w:r>
      <w:r w:rsidRPr="00806074">
        <w:rPr>
          <w:rFonts w:ascii="Times New Roman" w:hAnsi="Times New Roman" w:cs="Times New Roman"/>
          <w:sz w:val="24"/>
          <w:szCs w:val="24"/>
          <w:lang w:val="sr-Cyrl-RS"/>
        </w:rPr>
        <w:t xml:space="preserve"> и</w:t>
      </w:r>
      <w:r w:rsidRPr="00806074">
        <w:rPr>
          <w:rFonts w:ascii="Times New Roman" w:hAnsi="Times New Roman" w:cs="Times New Roman"/>
          <w:sz w:val="24"/>
          <w:szCs w:val="24"/>
        </w:rPr>
        <w:t xml:space="preserve"> </w:t>
      </w:r>
      <w:r w:rsidRPr="00806074">
        <w:rPr>
          <w:rFonts w:ascii="Times New Roman" w:hAnsi="Times New Roman" w:cs="Times New Roman"/>
          <w:sz w:val="24"/>
          <w:szCs w:val="24"/>
          <w:lang w:val="sr-Cyrl-RS"/>
        </w:rPr>
        <w:t>контакт</w:t>
      </w:r>
      <w:r w:rsidRPr="00806074">
        <w:rPr>
          <w:rFonts w:ascii="Times New Roman" w:hAnsi="Times New Roman" w:cs="Times New Roman"/>
          <w:sz w:val="24"/>
          <w:szCs w:val="24"/>
        </w:rPr>
        <w:t xml:space="preserve"> телефон</w:t>
      </w:r>
      <w:r w:rsidRPr="00806074">
        <w:rPr>
          <w:rFonts w:ascii="Times New Roman" w:hAnsi="Times New Roman" w:cs="Times New Roman"/>
          <w:sz w:val="24"/>
          <w:szCs w:val="24"/>
          <w:lang w:val="sr-Cyrl-CS"/>
        </w:rPr>
        <w:t xml:space="preserve">, </w:t>
      </w:r>
      <w:r w:rsidRPr="00806074">
        <w:rPr>
          <w:rFonts w:ascii="Times New Roman" w:hAnsi="Times New Roman" w:cs="Times New Roman"/>
          <w:sz w:val="24"/>
          <w:szCs w:val="24"/>
        </w:rPr>
        <w:t>назив радње</w:t>
      </w:r>
      <w:r w:rsidRPr="00806074">
        <w:rPr>
          <w:rFonts w:ascii="Times New Roman" w:hAnsi="Times New Roman" w:cs="Times New Roman"/>
          <w:sz w:val="24"/>
          <w:szCs w:val="24"/>
          <w:lang w:val="sr-Cyrl-CS"/>
        </w:rPr>
        <w:t xml:space="preserve">, </w:t>
      </w:r>
      <w:r w:rsidRPr="00806074">
        <w:rPr>
          <w:rFonts w:ascii="Times New Roman" w:hAnsi="Times New Roman" w:cs="Times New Roman"/>
          <w:sz w:val="24"/>
          <w:szCs w:val="24"/>
        </w:rPr>
        <w:t>извод о регистрацији привредног субјекта,</w:t>
      </w:r>
      <w:r w:rsidRPr="00806074">
        <w:rPr>
          <w:rFonts w:ascii="Times New Roman" w:hAnsi="Times New Roman" w:cs="Times New Roman"/>
          <w:sz w:val="24"/>
          <w:szCs w:val="24"/>
          <w:lang w:val="sr-Cyrl-RS"/>
        </w:rPr>
        <w:t xml:space="preserve"> копију потврде о извршеном евидентирању за ПДВ, уколико је у систему ПДВ-а, </w:t>
      </w:r>
      <w:r w:rsidRPr="00806074">
        <w:rPr>
          <w:rFonts w:ascii="Times New Roman" w:hAnsi="Times New Roman" w:cs="Times New Roman"/>
          <w:sz w:val="24"/>
          <w:szCs w:val="24"/>
        </w:rPr>
        <w:t xml:space="preserve">копију уговора о отварању и вођењу рачуна код пословне банке код које има рачун, копију решења о додељеном пореском идентификационом броју, име и презиме лица овлашћеног за заступање (директор), </w:t>
      </w:r>
      <w:r w:rsidRPr="00806074">
        <w:rPr>
          <w:rFonts w:ascii="Times New Roman" w:hAnsi="Times New Roman" w:cs="Times New Roman"/>
          <w:sz w:val="24"/>
          <w:szCs w:val="24"/>
          <w:lang w:val="sr-Cyrl-RS"/>
        </w:rPr>
        <w:t>оверен ОП образац,</w:t>
      </w:r>
      <w:r w:rsidRPr="00806074">
        <w:rPr>
          <w:rFonts w:ascii="Times New Roman" w:hAnsi="Times New Roman" w:cs="Times New Roman"/>
          <w:sz w:val="24"/>
          <w:szCs w:val="24"/>
        </w:rPr>
        <w:t xml:space="preserve"> </w:t>
      </w:r>
      <w:r w:rsidRPr="00806074">
        <w:rPr>
          <w:rFonts w:ascii="Times New Roman" w:hAnsi="Times New Roman" w:cs="Times New Roman"/>
          <w:sz w:val="24"/>
          <w:szCs w:val="24"/>
          <w:lang w:val="sr-Cyrl-CS"/>
        </w:rPr>
        <w:t xml:space="preserve">податке о </w:t>
      </w:r>
      <w:r w:rsidRPr="00806074">
        <w:rPr>
          <w:rFonts w:ascii="Times New Roman" w:hAnsi="Times New Roman" w:cs="Times New Roman"/>
          <w:sz w:val="24"/>
          <w:szCs w:val="24"/>
        </w:rPr>
        <w:t>делатност</w:t>
      </w:r>
      <w:r w:rsidRPr="00806074">
        <w:rPr>
          <w:rFonts w:ascii="Times New Roman" w:hAnsi="Times New Roman" w:cs="Times New Roman"/>
          <w:sz w:val="24"/>
          <w:szCs w:val="24"/>
          <w:lang w:val="sr-Cyrl-CS"/>
        </w:rPr>
        <w:t>и</w:t>
      </w:r>
      <w:r w:rsidRPr="00806074">
        <w:rPr>
          <w:rFonts w:ascii="Times New Roman" w:hAnsi="Times New Roman" w:cs="Times New Roman"/>
          <w:sz w:val="24"/>
          <w:szCs w:val="24"/>
        </w:rPr>
        <w:t xml:space="preserve"> коју ће обављати у предметном пословном простору</w:t>
      </w:r>
      <w:r w:rsidRPr="00806074">
        <w:rPr>
          <w:rFonts w:ascii="Times New Roman" w:hAnsi="Times New Roman" w:cs="Times New Roman"/>
          <w:sz w:val="24"/>
          <w:szCs w:val="24"/>
          <w:lang w:val="sr-Cyrl-RS"/>
        </w:rPr>
        <w:t xml:space="preserve"> и </w:t>
      </w:r>
      <w:r w:rsidRPr="00806074">
        <w:rPr>
          <w:rFonts w:ascii="Times New Roman" w:hAnsi="Times New Roman" w:cs="Times New Roman"/>
          <w:sz w:val="24"/>
          <w:szCs w:val="24"/>
        </w:rPr>
        <w:t>пуномоћје, уколико подносилац понуде има заступника</w:t>
      </w:r>
      <w:r w:rsidRPr="00806074">
        <w:rPr>
          <w:rFonts w:ascii="Times New Roman" w:hAnsi="Times New Roman" w:cs="Times New Roman"/>
          <w:sz w:val="24"/>
          <w:szCs w:val="24"/>
          <w:lang w:val="sr-Cyrl-CS"/>
        </w:rPr>
        <w:t>;</w:t>
      </w:r>
    </w:p>
    <w:p w:rsidR="00F76C42" w:rsidRPr="00806074" w:rsidRDefault="00F76C42" w:rsidP="00F76C42">
      <w:pPr>
        <w:spacing w:after="120"/>
        <w:ind w:firstLine="720"/>
        <w:jc w:val="both"/>
        <w:rPr>
          <w:rFonts w:ascii="Times New Roman" w:hAnsi="Times New Roman" w:cs="Times New Roman"/>
          <w:sz w:val="24"/>
          <w:szCs w:val="24"/>
          <w:lang w:val="sr-Cyrl-CS"/>
        </w:rPr>
      </w:pPr>
      <w:r w:rsidRPr="00806074">
        <w:rPr>
          <w:rFonts w:ascii="Times New Roman" w:hAnsi="Times New Roman" w:cs="Times New Roman"/>
          <w:sz w:val="24"/>
          <w:szCs w:val="24"/>
          <w:lang w:val="sr-Cyrl-CS"/>
        </w:rPr>
        <w:t xml:space="preserve">- за физичка лица: </w:t>
      </w:r>
      <w:r w:rsidRPr="00806074">
        <w:rPr>
          <w:rFonts w:ascii="Times New Roman" w:hAnsi="Times New Roman" w:cs="Times New Roman"/>
          <w:sz w:val="24"/>
          <w:szCs w:val="24"/>
          <w:lang w:val="sr-Cyrl-RS"/>
        </w:rPr>
        <w:t>и</w:t>
      </w:r>
      <w:r w:rsidRPr="00806074">
        <w:rPr>
          <w:rFonts w:ascii="Times New Roman" w:hAnsi="Times New Roman" w:cs="Times New Roman"/>
          <w:sz w:val="24"/>
          <w:szCs w:val="24"/>
        </w:rPr>
        <w:t>ме и презиме</w:t>
      </w:r>
      <w:r w:rsidRPr="00806074">
        <w:rPr>
          <w:rFonts w:ascii="Times New Roman" w:hAnsi="Times New Roman" w:cs="Times New Roman"/>
          <w:sz w:val="24"/>
          <w:szCs w:val="24"/>
          <w:lang w:val="sr-Cyrl-RS"/>
        </w:rPr>
        <w:t xml:space="preserve"> понуђача</w:t>
      </w:r>
      <w:r w:rsidRPr="00806074">
        <w:rPr>
          <w:rFonts w:ascii="Times New Roman" w:hAnsi="Times New Roman" w:cs="Times New Roman"/>
          <w:sz w:val="24"/>
          <w:szCs w:val="24"/>
        </w:rPr>
        <w:t>, адресу</w:t>
      </w:r>
      <w:r w:rsidRPr="00806074">
        <w:rPr>
          <w:rFonts w:ascii="Times New Roman" w:hAnsi="Times New Roman" w:cs="Times New Roman"/>
          <w:sz w:val="24"/>
          <w:szCs w:val="24"/>
          <w:lang w:val="sr-Cyrl-RS"/>
        </w:rPr>
        <w:t xml:space="preserve"> пребивалишта</w:t>
      </w:r>
      <w:r w:rsidRPr="00806074">
        <w:rPr>
          <w:rFonts w:ascii="Times New Roman" w:hAnsi="Times New Roman" w:cs="Times New Roman"/>
          <w:sz w:val="24"/>
          <w:szCs w:val="24"/>
        </w:rPr>
        <w:t xml:space="preserve">, </w:t>
      </w:r>
      <w:r w:rsidRPr="00806074">
        <w:rPr>
          <w:rFonts w:ascii="Times New Roman" w:hAnsi="Times New Roman" w:cs="Times New Roman"/>
          <w:sz w:val="24"/>
          <w:szCs w:val="24"/>
          <w:lang w:val="sr-Cyrl-RS"/>
        </w:rPr>
        <w:t>фото</w:t>
      </w:r>
      <w:r w:rsidRPr="00806074">
        <w:rPr>
          <w:rFonts w:ascii="Times New Roman" w:hAnsi="Times New Roman" w:cs="Times New Roman"/>
          <w:sz w:val="24"/>
          <w:szCs w:val="24"/>
        </w:rPr>
        <w:t xml:space="preserve">копију личне карте или очитану биометријску личну карту </w:t>
      </w:r>
      <w:r w:rsidRPr="00806074">
        <w:rPr>
          <w:rFonts w:ascii="Times New Roman" w:hAnsi="Times New Roman" w:cs="Times New Roman"/>
          <w:sz w:val="24"/>
          <w:szCs w:val="24"/>
          <w:lang w:val="sr-Cyrl-RS"/>
        </w:rPr>
        <w:t>и контакт</w:t>
      </w:r>
      <w:r w:rsidRPr="00806074">
        <w:rPr>
          <w:rFonts w:ascii="Times New Roman" w:hAnsi="Times New Roman" w:cs="Times New Roman"/>
          <w:sz w:val="24"/>
          <w:szCs w:val="24"/>
        </w:rPr>
        <w:t xml:space="preserve"> телефон</w:t>
      </w:r>
      <w:r w:rsidRPr="00806074">
        <w:rPr>
          <w:rFonts w:ascii="Times New Roman" w:hAnsi="Times New Roman" w:cs="Times New Roman"/>
          <w:sz w:val="24"/>
          <w:szCs w:val="24"/>
          <w:lang w:val="sr-Cyrl-RS"/>
        </w:rPr>
        <w:t xml:space="preserve">, </w:t>
      </w:r>
      <w:r w:rsidRPr="00806074">
        <w:rPr>
          <w:rFonts w:ascii="Times New Roman" w:hAnsi="Times New Roman" w:cs="Times New Roman"/>
          <w:sz w:val="24"/>
          <w:szCs w:val="24"/>
          <w:lang w:val="sr-Cyrl-CS"/>
        </w:rPr>
        <w:t xml:space="preserve"> </w:t>
      </w:r>
    </w:p>
    <w:p w:rsidR="00F76C42" w:rsidRPr="00806074" w:rsidRDefault="00F76C42" w:rsidP="00F76C42">
      <w:pPr>
        <w:spacing w:after="120"/>
        <w:ind w:firstLine="720"/>
        <w:jc w:val="both"/>
        <w:rPr>
          <w:rFonts w:ascii="Times New Roman" w:hAnsi="Times New Roman" w:cs="Times New Roman"/>
          <w:sz w:val="24"/>
          <w:szCs w:val="24"/>
          <w:lang w:val="sr-Cyrl-CS"/>
        </w:rPr>
      </w:pPr>
      <w:r w:rsidRPr="00806074">
        <w:rPr>
          <w:rFonts w:ascii="Times New Roman" w:hAnsi="Times New Roman" w:cs="Times New Roman"/>
          <w:sz w:val="24"/>
          <w:szCs w:val="24"/>
        </w:rPr>
        <w:t xml:space="preserve">2. </w:t>
      </w:r>
      <w:r w:rsidRPr="00806074">
        <w:rPr>
          <w:rFonts w:ascii="Times New Roman" w:hAnsi="Times New Roman" w:cs="Times New Roman"/>
          <w:sz w:val="24"/>
          <w:szCs w:val="24"/>
          <w:lang w:val="sr-Cyrl-CS"/>
        </w:rPr>
        <w:t>Износ месечне закупнине која се нуди по м</w:t>
      </w:r>
      <w:r w:rsidRPr="00806074">
        <w:rPr>
          <w:rFonts w:ascii="Times New Roman" w:hAnsi="Times New Roman" w:cs="Times New Roman"/>
          <w:sz w:val="24"/>
          <w:szCs w:val="24"/>
          <w:vertAlign w:val="superscript"/>
          <w:lang w:val="sr-Cyrl-CS"/>
        </w:rPr>
        <w:t>2</w:t>
      </w:r>
      <w:r w:rsidRPr="00806074">
        <w:rPr>
          <w:rFonts w:ascii="Times New Roman" w:hAnsi="Times New Roman" w:cs="Times New Roman"/>
          <w:sz w:val="24"/>
          <w:szCs w:val="24"/>
          <w:lang w:val="sr-Cyrl-CS"/>
        </w:rPr>
        <w:t xml:space="preserve"> без обрачунатог ПДВ-а</w:t>
      </w:r>
      <w:r w:rsidRPr="00806074">
        <w:rPr>
          <w:rFonts w:ascii="Times New Roman" w:hAnsi="Times New Roman" w:cs="Times New Roman"/>
          <w:sz w:val="24"/>
          <w:szCs w:val="24"/>
        </w:rPr>
        <w:t xml:space="preserve"> </w:t>
      </w:r>
      <w:r w:rsidRPr="00806074">
        <w:rPr>
          <w:rFonts w:ascii="Times New Roman" w:hAnsi="Times New Roman" w:cs="Times New Roman"/>
          <w:sz w:val="24"/>
          <w:szCs w:val="24"/>
          <w:lang w:val="sr-Cyrl-RS"/>
        </w:rPr>
        <w:t>(</w:t>
      </w:r>
      <w:r w:rsidRPr="00806074">
        <w:rPr>
          <w:rFonts w:ascii="Times New Roman" w:hAnsi="Times New Roman" w:cs="Times New Roman"/>
          <w:sz w:val="24"/>
          <w:szCs w:val="24"/>
        </w:rPr>
        <w:t xml:space="preserve">уколико </w:t>
      </w:r>
      <w:r w:rsidRPr="00806074">
        <w:rPr>
          <w:rFonts w:ascii="Times New Roman" w:hAnsi="Times New Roman" w:cs="Times New Roman"/>
          <w:sz w:val="24"/>
          <w:szCs w:val="24"/>
          <w:lang w:val="sr-Cyrl-RS"/>
        </w:rPr>
        <w:t xml:space="preserve">понуђач </w:t>
      </w:r>
      <w:r w:rsidRPr="00806074">
        <w:rPr>
          <w:rFonts w:ascii="Times New Roman" w:hAnsi="Times New Roman" w:cs="Times New Roman"/>
          <w:sz w:val="24"/>
          <w:szCs w:val="24"/>
        </w:rPr>
        <w:t>цену не искаже без ПДВ</w:t>
      </w:r>
      <w:r w:rsidRPr="00806074">
        <w:rPr>
          <w:rFonts w:ascii="Times New Roman" w:hAnsi="Times New Roman" w:cs="Times New Roman"/>
          <w:sz w:val="24"/>
          <w:szCs w:val="24"/>
          <w:lang w:val="sr-Cyrl-RS"/>
        </w:rPr>
        <w:t>-а</w:t>
      </w:r>
      <w:r w:rsidRPr="00806074">
        <w:rPr>
          <w:rFonts w:ascii="Times New Roman" w:hAnsi="Times New Roman" w:cs="Times New Roman"/>
          <w:sz w:val="24"/>
          <w:szCs w:val="24"/>
        </w:rPr>
        <w:t>, сматраће се да у понуђену цену није урачунат ПДВ</w:t>
      </w:r>
      <w:r w:rsidRPr="00806074">
        <w:rPr>
          <w:rFonts w:ascii="Times New Roman" w:hAnsi="Times New Roman" w:cs="Times New Roman"/>
          <w:sz w:val="24"/>
          <w:szCs w:val="24"/>
          <w:lang w:val="sr-Cyrl-RS"/>
        </w:rPr>
        <w:t>)</w:t>
      </w:r>
      <w:r w:rsidRPr="00806074">
        <w:rPr>
          <w:rFonts w:ascii="Times New Roman" w:hAnsi="Times New Roman" w:cs="Times New Roman"/>
          <w:sz w:val="24"/>
          <w:szCs w:val="24"/>
          <w:lang w:val="sr-Cyrl-CS"/>
        </w:rPr>
        <w:t xml:space="preserve">; </w:t>
      </w:r>
    </w:p>
    <w:p w:rsidR="00F76C42" w:rsidRPr="00806074" w:rsidRDefault="00F76C42" w:rsidP="00F76C42">
      <w:pPr>
        <w:spacing w:after="120"/>
        <w:ind w:firstLine="720"/>
        <w:jc w:val="both"/>
        <w:rPr>
          <w:rFonts w:ascii="Times New Roman" w:hAnsi="Times New Roman" w:cs="Times New Roman"/>
          <w:sz w:val="24"/>
          <w:szCs w:val="24"/>
          <w:lang w:val="sr-Cyrl-CS"/>
        </w:rPr>
      </w:pPr>
      <w:r w:rsidRPr="00806074">
        <w:rPr>
          <w:rFonts w:ascii="Times New Roman" w:hAnsi="Times New Roman" w:cs="Times New Roman"/>
          <w:sz w:val="24"/>
          <w:szCs w:val="24"/>
        </w:rPr>
        <w:t xml:space="preserve">3. </w:t>
      </w:r>
      <w:r w:rsidRPr="00806074">
        <w:rPr>
          <w:rFonts w:ascii="Times New Roman" w:hAnsi="Times New Roman" w:cs="Times New Roman"/>
          <w:sz w:val="24"/>
          <w:szCs w:val="24"/>
          <w:lang w:val="sr-Cyrl-RS"/>
        </w:rPr>
        <w:t>И</w:t>
      </w:r>
      <w:r w:rsidRPr="00806074">
        <w:rPr>
          <w:rFonts w:ascii="Times New Roman" w:hAnsi="Times New Roman" w:cs="Times New Roman"/>
          <w:sz w:val="24"/>
          <w:szCs w:val="24"/>
        </w:rPr>
        <w:t xml:space="preserve">зјаву о спремности улагања </w:t>
      </w:r>
      <w:r w:rsidRPr="00806074">
        <w:rPr>
          <w:rFonts w:ascii="Times New Roman" w:hAnsi="Times New Roman" w:cs="Times New Roman"/>
          <w:sz w:val="24"/>
          <w:szCs w:val="24"/>
          <w:lang w:val="sr-Cyrl-RS"/>
        </w:rPr>
        <w:t xml:space="preserve">сопствених </w:t>
      </w:r>
      <w:r w:rsidRPr="00806074">
        <w:rPr>
          <w:rFonts w:ascii="Times New Roman" w:hAnsi="Times New Roman" w:cs="Times New Roman"/>
          <w:sz w:val="24"/>
          <w:szCs w:val="24"/>
        </w:rPr>
        <w:t>средстава</w:t>
      </w:r>
      <w:r w:rsidRPr="00806074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Pr="00806074">
        <w:rPr>
          <w:rFonts w:ascii="Times New Roman" w:hAnsi="Times New Roman" w:cs="Times New Roman"/>
          <w:sz w:val="24"/>
          <w:szCs w:val="24"/>
        </w:rPr>
        <w:t>у</w:t>
      </w:r>
      <w:r w:rsidRPr="00806074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Pr="00806074">
        <w:rPr>
          <w:rFonts w:ascii="Times New Roman" w:hAnsi="Times New Roman" w:cs="Times New Roman"/>
          <w:sz w:val="24"/>
          <w:szCs w:val="24"/>
        </w:rPr>
        <w:t xml:space="preserve">адаптацију и опремање </w:t>
      </w:r>
      <w:r w:rsidRPr="00806074">
        <w:rPr>
          <w:rFonts w:ascii="Times New Roman" w:hAnsi="Times New Roman" w:cs="Times New Roman"/>
          <w:sz w:val="24"/>
          <w:szCs w:val="24"/>
          <w:lang w:val="sr-Cyrl-RS"/>
        </w:rPr>
        <w:t>локала</w:t>
      </w:r>
      <w:r w:rsidRPr="00806074">
        <w:rPr>
          <w:rFonts w:ascii="Times New Roman" w:hAnsi="Times New Roman" w:cs="Times New Roman"/>
          <w:sz w:val="24"/>
          <w:szCs w:val="24"/>
          <w:lang w:val="sr-Cyrl-CS"/>
        </w:rPr>
        <w:t>;</w:t>
      </w:r>
    </w:p>
    <w:p w:rsidR="00F76C42" w:rsidRPr="00806074" w:rsidRDefault="00F76C42" w:rsidP="00F76C42">
      <w:pPr>
        <w:spacing w:after="120"/>
        <w:ind w:firstLine="720"/>
        <w:jc w:val="both"/>
        <w:rPr>
          <w:rFonts w:ascii="Times New Roman" w:hAnsi="Times New Roman" w:cs="Times New Roman"/>
          <w:sz w:val="24"/>
          <w:szCs w:val="24"/>
          <w:lang w:val="sr-Cyrl-CS"/>
        </w:rPr>
      </w:pPr>
      <w:r w:rsidRPr="00806074">
        <w:rPr>
          <w:rFonts w:ascii="Times New Roman" w:hAnsi="Times New Roman" w:cs="Times New Roman"/>
          <w:sz w:val="24"/>
          <w:szCs w:val="24"/>
        </w:rPr>
        <w:t xml:space="preserve">4. </w:t>
      </w:r>
      <w:r w:rsidRPr="00806074">
        <w:rPr>
          <w:rFonts w:ascii="Times New Roman" w:hAnsi="Times New Roman" w:cs="Times New Roman"/>
          <w:sz w:val="24"/>
          <w:szCs w:val="24"/>
          <w:lang w:val="sr-Cyrl-CS"/>
        </w:rPr>
        <w:t xml:space="preserve">Изјаву о преузимању обавеза плаћања трошкова који терете локал (електрична енергија, грејање, одржавање зграде и др.) и трошкова текућег одржавања локала; </w:t>
      </w:r>
    </w:p>
    <w:p w:rsidR="00F76C42" w:rsidRPr="00806074" w:rsidRDefault="00F76C42" w:rsidP="00F76C42">
      <w:pPr>
        <w:spacing w:after="120"/>
        <w:ind w:firstLine="720"/>
        <w:jc w:val="both"/>
        <w:rPr>
          <w:rFonts w:ascii="Times New Roman" w:hAnsi="Times New Roman" w:cs="Times New Roman"/>
          <w:color w:val="FF0000"/>
          <w:sz w:val="24"/>
          <w:szCs w:val="24"/>
        </w:rPr>
      </w:pPr>
      <w:r w:rsidRPr="00806074">
        <w:rPr>
          <w:rFonts w:ascii="Times New Roman" w:hAnsi="Times New Roman" w:cs="Times New Roman"/>
          <w:sz w:val="24"/>
          <w:szCs w:val="24"/>
        </w:rPr>
        <w:t xml:space="preserve">5. </w:t>
      </w:r>
      <w:r w:rsidRPr="00806074">
        <w:rPr>
          <w:rFonts w:ascii="Times New Roman" w:hAnsi="Times New Roman" w:cs="Times New Roman"/>
          <w:sz w:val="24"/>
          <w:szCs w:val="24"/>
          <w:lang w:val="sr-Cyrl-RS"/>
        </w:rPr>
        <w:t>У</w:t>
      </w:r>
      <w:r w:rsidRPr="00806074">
        <w:rPr>
          <w:rFonts w:ascii="Times New Roman" w:hAnsi="Times New Roman" w:cs="Times New Roman"/>
          <w:sz w:val="24"/>
          <w:szCs w:val="24"/>
        </w:rPr>
        <w:t xml:space="preserve">колико је понуђач тренутни </w:t>
      </w:r>
      <w:r w:rsidRPr="00806074">
        <w:rPr>
          <w:rFonts w:ascii="Times New Roman" w:hAnsi="Times New Roman" w:cs="Times New Roman"/>
          <w:sz w:val="24"/>
          <w:szCs w:val="24"/>
          <w:lang w:val="sr-Cyrl-CS"/>
        </w:rPr>
        <w:t>з</w:t>
      </w:r>
      <w:r w:rsidRPr="00806074">
        <w:rPr>
          <w:rFonts w:ascii="Times New Roman" w:hAnsi="Times New Roman" w:cs="Times New Roman"/>
          <w:sz w:val="24"/>
          <w:szCs w:val="24"/>
        </w:rPr>
        <w:t xml:space="preserve">акупац или је био </w:t>
      </w:r>
      <w:r w:rsidRPr="00806074">
        <w:rPr>
          <w:rFonts w:ascii="Times New Roman" w:hAnsi="Times New Roman" w:cs="Times New Roman"/>
          <w:sz w:val="24"/>
          <w:szCs w:val="24"/>
          <w:lang w:val="sr-Cyrl-CS"/>
        </w:rPr>
        <w:t>з</w:t>
      </w:r>
      <w:r w:rsidRPr="00806074">
        <w:rPr>
          <w:rFonts w:ascii="Times New Roman" w:hAnsi="Times New Roman" w:cs="Times New Roman"/>
          <w:sz w:val="24"/>
          <w:szCs w:val="24"/>
        </w:rPr>
        <w:t xml:space="preserve">акупац </w:t>
      </w:r>
      <w:r w:rsidRPr="00806074">
        <w:rPr>
          <w:rFonts w:ascii="Times New Roman" w:hAnsi="Times New Roman" w:cs="Times New Roman"/>
          <w:sz w:val="24"/>
          <w:szCs w:val="24"/>
          <w:lang w:val="sr-Cyrl-RS"/>
        </w:rPr>
        <w:t>стамбеног или пословног простора</w:t>
      </w:r>
      <w:r w:rsidRPr="00806074">
        <w:rPr>
          <w:rFonts w:ascii="Times New Roman" w:hAnsi="Times New Roman" w:cs="Times New Roman"/>
          <w:sz w:val="24"/>
          <w:szCs w:val="24"/>
        </w:rPr>
        <w:t xml:space="preserve"> </w:t>
      </w:r>
      <w:r w:rsidRPr="00806074">
        <w:rPr>
          <w:rFonts w:ascii="Times New Roman" w:hAnsi="Times New Roman" w:cs="Times New Roman"/>
          <w:sz w:val="24"/>
          <w:szCs w:val="24"/>
          <w:lang w:val="sr-Cyrl-CS"/>
        </w:rPr>
        <w:t>з</w:t>
      </w:r>
      <w:r w:rsidRPr="00806074">
        <w:rPr>
          <w:rFonts w:ascii="Times New Roman" w:hAnsi="Times New Roman" w:cs="Times New Roman"/>
          <w:sz w:val="24"/>
          <w:szCs w:val="24"/>
          <w:lang w:val="sr-Cyrl-RS"/>
        </w:rPr>
        <w:t>акуподавца,</w:t>
      </w:r>
      <w:r w:rsidRPr="00806074">
        <w:rPr>
          <w:rFonts w:ascii="Times New Roman" w:hAnsi="Times New Roman" w:cs="Times New Roman"/>
          <w:sz w:val="24"/>
          <w:szCs w:val="24"/>
        </w:rPr>
        <w:t xml:space="preserve"> потребно је да достави потврду о измиреним обавезама према </w:t>
      </w:r>
      <w:r w:rsidRPr="00806074">
        <w:rPr>
          <w:rFonts w:ascii="Times New Roman" w:hAnsi="Times New Roman" w:cs="Times New Roman"/>
          <w:sz w:val="24"/>
          <w:szCs w:val="24"/>
          <w:lang w:val="sr-Cyrl-CS"/>
        </w:rPr>
        <w:t>з</w:t>
      </w:r>
      <w:r w:rsidRPr="00806074">
        <w:rPr>
          <w:rFonts w:ascii="Times New Roman" w:hAnsi="Times New Roman" w:cs="Times New Roman"/>
          <w:sz w:val="24"/>
          <w:szCs w:val="24"/>
          <w:lang w:val="sr-Cyrl-RS"/>
        </w:rPr>
        <w:t>акуподавцу</w:t>
      </w:r>
      <w:r w:rsidRPr="00806074">
        <w:rPr>
          <w:rFonts w:ascii="Times New Roman" w:hAnsi="Times New Roman" w:cs="Times New Roman"/>
          <w:sz w:val="24"/>
          <w:szCs w:val="24"/>
        </w:rPr>
        <w:t xml:space="preserve"> по основу закупа, и потврде о измиреним обавезама за утрошену електричну енергију, комуналне и друге услуге</w:t>
      </w:r>
      <w:r w:rsidRPr="00806074">
        <w:rPr>
          <w:rFonts w:ascii="Times New Roman" w:hAnsi="Times New Roman" w:cs="Times New Roman"/>
          <w:sz w:val="24"/>
          <w:szCs w:val="24"/>
          <w:lang w:val="sr-Cyrl-RS"/>
        </w:rPr>
        <w:t>.</w:t>
      </w:r>
    </w:p>
    <w:p w:rsidR="00F76C42" w:rsidRPr="00806074" w:rsidRDefault="00F76C42" w:rsidP="00F76C42">
      <w:pPr>
        <w:spacing w:after="120"/>
        <w:ind w:firstLine="720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806074">
        <w:rPr>
          <w:rFonts w:ascii="Times New Roman" w:hAnsi="Times New Roman" w:cs="Times New Roman"/>
          <w:sz w:val="24"/>
          <w:szCs w:val="24"/>
        </w:rPr>
        <w:t xml:space="preserve">6. </w:t>
      </w:r>
      <w:r w:rsidRPr="00806074">
        <w:rPr>
          <w:rFonts w:ascii="Times New Roman" w:hAnsi="Times New Roman" w:cs="Times New Roman"/>
          <w:sz w:val="24"/>
          <w:szCs w:val="24"/>
          <w:lang w:val="sr-Cyrl-RS"/>
        </w:rPr>
        <w:t>Доказ о уплати депозита у износу од 40.000,00 динара</w:t>
      </w:r>
      <w:r w:rsidRPr="00806074">
        <w:rPr>
          <w:rFonts w:ascii="Times New Roman" w:hAnsi="Times New Roman" w:cs="Times New Roman"/>
          <w:sz w:val="24"/>
          <w:szCs w:val="24"/>
        </w:rPr>
        <w:t xml:space="preserve"> на рачун Задужбине</w:t>
      </w:r>
      <w:r w:rsidRPr="00806074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Pr="00806074">
        <w:rPr>
          <w:rFonts w:ascii="Times New Roman" w:hAnsi="Times New Roman" w:cs="Times New Roman"/>
          <w:sz w:val="24"/>
          <w:szCs w:val="24"/>
          <w:lang w:val="sr-Cyrl-CS"/>
        </w:rPr>
        <w:t>Миливоја Јовановића и Луке Ћеловића</w:t>
      </w:r>
      <w:r w:rsidRPr="00806074">
        <w:rPr>
          <w:rFonts w:ascii="Times New Roman" w:hAnsi="Times New Roman" w:cs="Times New Roman"/>
          <w:sz w:val="24"/>
          <w:szCs w:val="24"/>
        </w:rPr>
        <w:t>: 265-</w:t>
      </w:r>
      <w:r w:rsidRPr="00806074">
        <w:rPr>
          <w:rFonts w:ascii="Times New Roman" w:hAnsi="Times New Roman" w:cs="Times New Roman"/>
          <w:sz w:val="24"/>
          <w:szCs w:val="24"/>
          <w:lang w:val="sr-Cyrl-RS"/>
        </w:rPr>
        <w:t>1760310000355-49</w:t>
      </w:r>
      <w:r w:rsidRPr="00806074">
        <w:rPr>
          <w:rFonts w:ascii="Times New Roman" w:hAnsi="Times New Roman" w:cs="Times New Roman"/>
          <w:sz w:val="24"/>
          <w:szCs w:val="24"/>
        </w:rPr>
        <w:t>. Депозит се, у случају да понуђач не буде изабран као најповољнији, враћа у року од 7 дана од дана доношења Одлуке о избору најповољнијег понуђача (</w:t>
      </w:r>
      <w:r w:rsidRPr="00806074">
        <w:rPr>
          <w:rFonts w:ascii="Times New Roman" w:hAnsi="Times New Roman" w:cs="Times New Roman"/>
          <w:sz w:val="24"/>
          <w:szCs w:val="24"/>
          <w:lang w:val="sr-Cyrl-RS"/>
        </w:rPr>
        <w:t>у понуди обавезно навести</w:t>
      </w:r>
      <w:r w:rsidRPr="00806074">
        <w:rPr>
          <w:rFonts w:ascii="Times New Roman" w:hAnsi="Times New Roman" w:cs="Times New Roman"/>
          <w:sz w:val="24"/>
          <w:szCs w:val="24"/>
        </w:rPr>
        <w:t xml:space="preserve"> број рачуна на који ће се </w:t>
      </w:r>
      <w:r w:rsidRPr="00806074">
        <w:rPr>
          <w:rFonts w:ascii="Times New Roman" w:hAnsi="Times New Roman" w:cs="Times New Roman"/>
          <w:sz w:val="24"/>
          <w:szCs w:val="24"/>
          <w:lang w:val="sr-Cyrl-RS"/>
        </w:rPr>
        <w:t xml:space="preserve">извршити </w:t>
      </w:r>
      <w:r w:rsidRPr="00806074">
        <w:rPr>
          <w:rFonts w:ascii="Times New Roman" w:hAnsi="Times New Roman" w:cs="Times New Roman"/>
          <w:sz w:val="24"/>
          <w:szCs w:val="24"/>
        </w:rPr>
        <w:t>повраћај депозита</w:t>
      </w:r>
      <w:r w:rsidRPr="00806074">
        <w:rPr>
          <w:rFonts w:ascii="Times New Roman" w:hAnsi="Times New Roman" w:cs="Times New Roman"/>
          <w:sz w:val="24"/>
          <w:szCs w:val="24"/>
          <w:lang w:val="sr-Cyrl-RS"/>
        </w:rPr>
        <w:t>).</w:t>
      </w:r>
      <w:r w:rsidRPr="00806074">
        <w:rPr>
          <w:rFonts w:ascii="Times New Roman" w:hAnsi="Times New Roman" w:cs="Times New Roman"/>
          <w:sz w:val="24"/>
          <w:szCs w:val="24"/>
        </w:rPr>
        <w:t xml:space="preserve"> </w:t>
      </w:r>
      <w:r w:rsidRPr="00806074">
        <w:rPr>
          <w:rFonts w:ascii="Times New Roman" w:hAnsi="Times New Roman" w:cs="Times New Roman"/>
          <w:sz w:val="24"/>
          <w:szCs w:val="24"/>
          <w:lang w:val="sr-Cyrl-RS"/>
        </w:rPr>
        <w:t xml:space="preserve">У </w:t>
      </w:r>
      <w:r w:rsidRPr="00806074">
        <w:rPr>
          <w:rFonts w:ascii="Times New Roman" w:hAnsi="Times New Roman" w:cs="Times New Roman"/>
          <w:sz w:val="24"/>
          <w:szCs w:val="24"/>
        </w:rPr>
        <w:t>случају да најповољнији понуђач одустане од закључења уговора, уплаћени депозит неће бити враћен.</w:t>
      </w:r>
      <w:r w:rsidRPr="00806074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Pr="00806074">
        <w:rPr>
          <w:rFonts w:ascii="Times New Roman" w:hAnsi="Times New Roman" w:cs="Times New Roman"/>
          <w:sz w:val="24"/>
          <w:szCs w:val="24"/>
          <w:lang w:val="sr-Cyrl-CS"/>
        </w:rPr>
        <w:t>Д</w:t>
      </w:r>
      <w:r w:rsidRPr="00806074">
        <w:rPr>
          <w:rFonts w:ascii="Times New Roman" w:hAnsi="Times New Roman" w:cs="Times New Roman"/>
          <w:sz w:val="24"/>
          <w:szCs w:val="24"/>
          <w:lang w:val="sr-Cyrl-RS"/>
        </w:rPr>
        <w:t>епозит</w:t>
      </w:r>
      <w:r w:rsidRPr="00806074">
        <w:rPr>
          <w:rFonts w:ascii="Times New Roman" w:hAnsi="Times New Roman" w:cs="Times New Roman"/>
          <w:sz w:val="24"/>
          <w:szCs w:val="24"/>
          <w:lang w:val="sr-Cyrl-CS"/>
        </w:rPr>
        <w:t xml:space="preserve"> понуђача,</w:t>
      </w:r>
      <w:r w:rsidRPr="00806074">
        <w:rPr>
          <w:rFonts w:ascii="Times New Roman" w:hAnsi="Times New Roman" w:cs="Times New Roman"/>
          <w:sz w:val="24"/>
          <w:szCs w:val="24"/>
          <w:lang w:val="sr-Cyrl-RS"/>
        </w:rPr>
        <w:t xml:space="preserve"> чија је понуда прихваћена и са којим ће бити закључен уговор о закупу,</w:t>
      </w:r>
      <w:r w:rsidRPr="00806074">
        <w:rPr>
          <w:rFonts w:ascii="Times New Roman" w:hAnsi="Times New Roman" w:cs="Times New Roman"/>
          <w:sz w:val="24"/>
          <w:szCs w:val="24"/>
          <w:lang w:val="sr-Cyrl-CS"/>
        </w:rPr>
        <w:t xml:space="preserve"> </w:t>
      </w:r>
      <w:r w:rsidRPr="00806074">
        <w:rPr>
          <w:rFonts w:ascii="Times New Roman" w:hAnsi="Times New Roman" w:cs="Times New Roman"/>
          <w:sz w:val="24"/>
          <w:szCs w:val="24"/>
          <w:lang w:val="sr-Cyrl-RS"/>
        </w:rPr>
        <w:t>остаје на рачуну закуподавца до краја закуподавног односа, као основа обезбеђења за случај постојања неплаћених рачуна након исељења.</w:t>
      </w:r>
    </w:p>
    <w:p w:rsidR="00F76C42" w:rsidRPr="00806074" w:rsidRDefault="00F76C42" w:rsidP="00F76C42">
      <w:pPr>
        <w:spacing w:after="120"/>
        <w:ind w:firstLine="720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806074">
        <w:rPr>
          <w:rFonts w:ascii="Times New Roman" w:hAnsi="Times New Roman" w:cs="Times New Roman"/>
          <w:sz w:val="24"/>
          <w:szCs w:val="24"/>
          <w:lang w:val="sr-Cyrl-RS"/>
        </w:rPr>
        <w:t xml:space="preserve">Накнадном провером ликвидности понуђача, закуподавац задржава право да понуду прихвати или одбије у зависности од тога да ли је понуђач ликвидан или није. </w:t>
      </w:r>
    </w:p>
    <w:p w:rsidR="00F76C42" w:rsidRPr="00806074" w:rsidRDefault="00F76C42" w:rsidP="00F76C42">
      <w:pPr>
        <w:pStyle w:val="Default"/>
        <w:spacing w:after="120"/>
        <w:ind w:firstLine="720"/>
        <w:jc w:val="both"/>
        <w:rPr>
          <w:color w:val="auto"/>
        </w:rPr>
      </w:pPr>
      <w:r w:rsidRPr="00806074">
        <w:rPr>
          <w:color w:val="auto"/>
        </w:rPr>
        <w:t>У случају да два или више понуђача понуде исту висину закупнине</w:t>
      </w:r>
      <w:r w:rsidRPr="00806074">
        <w:rPr>
          <w:color w:val="auto"/>
          <w:lang w:val="sr-Cyrl-RS"/>
        </w:rPr>
        <w:t>,</w:t>
      </w:r>
      <w:r w:rsidRPr="00806074">
        <w:rPr>
          <w:color w:val="auto"/>
        </w:rPr>
        <w:t xml:space="preserve"> </w:t>
      </w:r>
      <w:r w:rsidRPr="00806074">
        <w:rPr>
          <w:color w:val="auto"/>
          <w:lang w:val="sr-Cyrl-RS"/>
        </w:rPr>
        <w:t>закуподавац</w:t>
      </w:r>
      <w:r w:rsidRPr="00806074">
        <w:rPr>
          <w:color w:val="auto"/>
        </w:rPr>
        <w:t xml:space="preserve"> задржава право да по слободном уверењу и процени изврши избор најповољнијег понуђача. </w:t>
      </w:r>
      <w:r w:rsidRPr="00806074">
        <w:rPr>
          <w:color w:val="auto"/>
          <w:lang w:val="sr-Cyrl-RS"/>
        </w:rPr>
        <w:t>Закуподавац</w:t>
      </w:r>
      <w:r w:rsidRPr="00806074">
        <w:rPr>
          <w:color w:val="auto"/>
        </w:rPr>
        <w:t xml:space="preserve"> задржава право да не прихвати ниједну понуду</w:t>
      </w:r>
      <w:r w:rsidRPr="00806074">
        <w:rPr>
          <w:color w:val="auto"/>
          <w:lang w:val="sr-Cyrl-RS"/>
        </w:rPr>
        <w:t>,</w:t>
      </w:r>
      <w:r w:rsidRPr="00806074">
        <w:rPr>
          <w:color w:val="auto"/>
        </w:rPr>
        <w:t xml:space="preserve"> уколико оцени да иста није одговарајућа. </w:t>
      </w:r>
    </w:p>
    <w:p w:rsidR="00F76C42" w:rsidRPr="00806074" w:rsidRDefault="00F76C42" w:rsidP="00F76C42">
      <w:pPr>
        <w:pStyle w:val="Default"/>
        <w:spacing w:after="120"/>
        <w:ind w:firstLine="720"/>
        <w:jc w:val="both"/>
        <w:rPr>
          <w:color w:val="auto"/>
        </w:rPr>
      </w:pPr>
      <w:r w:rsidRPr="00806074">
        <w:rPr>
          <w:color w:val="auto"/>
        </w:rPr>
        <w:t xml:space="preserve">Уколико понуђач чија је понуда проглашена најповољнијом, не потпише уговор о закупу непокретности у року од 5 (пет) дана од дана пријема позива за закључење уговора, сматраће се да је одустао од закупа предметне непокретности, </w:t>
      </w:r>
      <w:r w:rsidRPr="00806074">
        <w:rPr>
          <w:color w:val="auto"/>
          <w:lang w:val="sr-Cyrl-RS"/>
        </w:rPr>
        <w:t>те</w:t>
      </w:r>
      <w:r w:rsidRPr="00806074">
        <w:rPr>
          <w:color w:val="auto"/>
        </w:rPr>
        <w:t xml:space="preserve"> ће се приступити позивању следећег најповољнијег понуђача. </w:t>
      </w:r>
    </w:p>
    <w:p w:rsidR="00F76C42" w:rsidRPr="00806074" w:rsidRDefault="00F76C42" w:rsidP="00F76C42">
      <w:pPr>
        <w:pStyle w:val="Default"/>
        <w:spacing w:after="120"/>
        <w:ind w:firstLine="720"/>
        <w:jc w:val="both"/>
        <w:rPr>
          <w:color w:val="auto"/>
          <w:lang w:val="sr-Cyrl-RS"/>
        </w:rPr>
      </w:pPr>
      <w:r w:rsidRPr="00806074">
        <w:rPr>
          <w:color w:val="auto"/>
        </w:rPr>
        <w:lastRenderedPageBreak/>
        <w:t xml:space="preserve">Приликом закључења уговора о закупу непокретности најповољнији понуђач је у обавези да на име аванса уплати износ </w:t>
      </w:r>
      <w:r w:rsidRPr="00806074">
        <w:rPr>
          <w:color w:val="auto"/>
          <w:lang w:val="sr-Cyrl-RS"/>
        </w:rPr>
        <w:t xml:space="preserve">од </w:t>
      </w:r>
      <w:r w:rsidRPr="00806074">
        <w:rPr>
          <w:color w:val="auto"/>
        </w:rPr>
        <w:t>три месечне закупнине</w:t>
      </w:r>
      <w:r w:rsidRPr="00806074">
        <w:rPr>
          <w:color w:val="auto"/>
          <w:lang w:val="sr-Cyrl-RS"/>
        </w:rPr>
        <w:t>, који ће бити коришћен као депозит за случај постојања неплаћених закупнина након исељења</w:t>
      </w:r>
      <w:r w:rsidRPr="00806074">
        <w:rPr>
          <w:color w:val="auto"/>
        </w:rPr>
        <w:t xml:space="preserve">. </w:t>
      </w:r>
    </w:p>
    <w:p w:rsidR="00F76C42" w:rsidRPr="00806074" w:rsidRDefault="00F76C42" w:rsidP="00F76C42">
      <w:pPr>
        <w:spacing w:after="120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806074">
        <w:rPr>
          <w:rFonts w:ascii="Times New Roman" w:hAnsi="Times New Roman" w:cs="Times New Roman"/>
          <w:color w:val="FF0000"/>
          <w:sz w:val="24"/>
          <w:szCs w:val="24"/>
          <w:lang w:val="sr-Cyrl-CS"/>
        </w:rPr>
        <w:tab/>
      </w:r>
      <w:r w:rsidRPr="00806074">
        <w:rPr>
          <w:rFonts w:ascii="Times New Roman" w:hAnsi="Times New Roman" w:cs="Times New Roman"/>
          <w:sz w:val="24"/>
          <w:szCs w:val="24"/>
        </w:rPr>
        <w:t xml:space="preserve">Разгледање локала може се извршити </w:t>
      </w:r>
      <w:r w:rsidRPr="00806074">
        <w:rPr>
          <w:rFonts w:ascii="Times New Roman" w:hAnsi="Times New Roman" w:cs="Times New Roman"/>
          <w:sz w:val="24"/>
          <w:szCs w:val="24"/>
          <w:lang w:val="sr-Cyrl-RS"/>
        </w:rPr>
        <w:t>најавом на број телефона: 3207-425 и 3207-426.</w:t>
      </w:r>
    </w:p>
    <w:p w:rsidR="00F76C42" w:rsidRPr="00806074" w:rsidRDefault="00F76C42" w:rsidP="00F76C42">
      <w:pPr>
        <w:pStyle w:val="BodyTextIndent"/>
        <w:spacing w:after="120"/>
        <w:ind w:firstLine="360"/>
        <w:rPr>
          <w:szCs w:val="24"/>
        </w:rPr>
      </w:pPr>
      <w:r w:rsidRPr="00806074">
        <w:rPr>
          <w:szCs w:val="24"/>
        </w:rPr>
        <w:t>Све непотпуне</w:t>
      </w:r>
      <w:r w:rsidRPr="00806074">
        <w:rPr>
          <w:szCs w:val="24"/>
          <w:lang w:val="sr-Cyrl-RS"/>
        </w:rPr>
        <w:t xml:space="preserve">, неуредне </w:t>
      </w:r>
      <w:r w:rsidRPr="00806074">
        <w:rPr>
          <w:szCs w:val="24"/>
        </w:rPr>
        <w:t>и неблаговремене понуде неће бити разматране.</w:t>
      </w:r>
    </w:p>
    <w:p w:rsidR="00F76C42" w:rsidRPr="00806074" w:rsidRDefault="00F76C42" w:rsidP="00F76C42">
      <w:pPr>
        <w:pStyle w:val="BodyTextIndent"/>
        <w:spacing w:after="120"/>
        <w:ind w:left="0" w:firstLine="720"/>
        <w:rPr>
          <w:szCs w:val="24"/>
        </w:rPr>
      </w:pPr>
      <w:r w:rsidRPr="00806074">
        <w:rPr>
          <w:szCs w:val="24"/>
        </w:rPr>
        <w:t xml:space="preserve">О извршеном избору закупца понуђачи ће бити писмено обавештени у року од </w:t>
      </w:r>
      <w:r w:rsidRPr="00806074">
        <w:rPr>
          <w:szCs w:val="24"/>
          <w:lang w:val="sr-Cyrl-RS"/>
        </w:rPr>
        <w:t>8 (</w:t>
      </w:r>
      <w:r w:rsidRPr="00806074">
        <w:rPr>
          <w:szCs w:val="24"/>
        </w:rPr>
        <w:t>осам</w:t>
      </w:r>
      <w:r w:rsidRPr="00806074">
        <w:rPr>
          <w:szCs w:val="24"/>
          <w:lang w:val="sr-Cyrl-RS"/>
        </w:rPr>
        <w:t>)</w:t>
      </w:r>
      <w:r w:rsidRPr="00806074">
        <w:rPr>
          <w:szCs w:val="24"/>
        </w:rPr>
        <w:t xml:space="preserve"> дана од дана доношења одлуке.</w:t>
      </w:r>
    </w:p>
    <w:p w:rsidR="00F76C42" w:rsidRPr="00806074" w:rsidRDefault="00F76C42" w:rsidP="00F76C42">
      <w:pPr>
        <w:pStyle w:val="BodyTextIndent"/>
        <w:spacing w:after="120"/>
        <w:ind w:left="0" w:firstLine="720"/>
        <w:rPr>
          <w:szCs w:val="24"/>
        </w:rPr>
      </w:pPr>
      <w:r w:rsidRPr="00806074">
        <w:rPr>
          <w:szCs w:val="24"/>
          <w:lang w:val="sr-Cyrl-RS"/>
        </w:rPr>
        <w:t xml:space="preserve">Понуђачи имају право на приговор који се изјављује Одбору Задужбине преко Комисије за </w:t>
      </w:r>
      <w:r w:rsidRPr="00806074">
        <w:rPr>
          <w:szCs w:val="24"/>
          <w:lang w:val="sr-Cyrl-RS" w:eastAsia="sr-Latn-CS"/>
        </w:rPr>
        <w:t>спровођење поступка за давање у закуп локала</w:t>
      </w:r>
      <w:r w:rsidRPr="00806074">
        <w:rPr>
          <w:szCs w:val="24"/>
          <w:lang w:val="sr-Cyrl-RS"/>
        </w:rPr>
        <w:t xml:space="preserve"> у року од 8 (осам) дана од дана пријема обавештења.</w:t>
      </w:r>
    </w:p>
    <w:p w:rsidR="00204CC0" w:rsidRDefault="00204CC0"/>
    <w:sectPr w:rsidR="00204CC0" w:rsidSect="000D5FCE">
      <w:pgSz w:w="12240" w:h="15840"/>
      <w:pgMar w:top="720" w:right="1350" w:bottom="90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FAB11DA"/>
    <w:multiLevelType w:val="hybridMultilevel"/>
    <w:tmpl w:val="2598A17C"/>
    <w:lvl w:ilvl="0" w:tplc="EF6827C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80665"/>
    <w:rsid w:val="000627D2"/>
    <w:rsid w:val="000A7361"/>
    <w:rsid w:val="00204CC0"/>
    <w:rsid w:val="00280665"/>
    <w:rsid w:val="003C647E"/>
    <w:rsid w:val="00B016F6"/>
    <w:rsid w:val="00B657FC"/>
    <w:rsid w:val="00F76C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553467A-9F9D-4EF0-9EC2-F0B346E038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76C42"/>
    <w:pPr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76C42"/>
    <w:pPr>
      <w:ind w:left="720"/>
      <w:contextualSpacing/>
    </w:pPr>
  </w:style>
  <w:style w:type="paragraph" w:customStyle="1" w:styleId="Default">
    <w:name w:val="Default"/>
    <w:rsid w:val="00F76C42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BodyTextIndent">
    <w:name w:val="Body Text Indent"/>
    <w:basedOn w:val="Normal"/>
    <w:link w:val="BodyTextIndentChar"/>
    <w:rsid w:val="00F76C42"/>
    <w:pPr>
      <w:spacing w:after="0" w:line="240" w:lineRule="auto"/>
      <w:ind w:left="360"/>
      <w:jc w:val="both"/>
    </w:pPr>
    <w:rPr>
      <w:rFonts w:ascii="Times New Roman" w:eastAsia="Times New Roman" w:hAnsi="Times New Roman" w:cs="Times New Roman"/>
      <w:sz w:val="24"/>
      <w:szCs w:val="20"/>
      <w:lang w:val="sr-Cyrl-CS"/>
    </w:rPr>
  </w:style>
  <w:style w:type="character" w:customStyle="1" w:styleId="BodyTextIndentChar">
    <w:name w:val="Body Text Indent Char"/>
    <w:basedOn w:val="DefaultParagraphFont"/>
    <w:link w:val="BodyTextIndent"/>
    <w:rsid w:val="00F76C42"/>
    <w:rPr>
      <w:rFonts w:ascii="Times New Roman" w:eastAsia="Times New Roman" w:hAnsi="Times New Roman" w:cs="Times New Roman"/>
      <w:sz w:val="24"/>
      <w:szCs w:val="20"/>
      <w:lang w:val="sr-Cyrl-CS"/>
    </w:rPr>
  </w:style>
  <w:style w:type="paragraph" w:styleId="BodyText">
    <w:name w:val="Body Text"/>
    <w:basedOn w:val="Normal"/>
    <w:link w:val="BodyTextChar"/>
    <w:rsid w:val="00F76C42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val="sr-Latn-CS" w:eastAsia="sr-Latn-CS"/>
    </w:rPr>
  </w:style>
  <w:style w:type="character" w:customStyle="1" w:styleId="BodyTextChar">
    <w:name w:val="Body Text Char"/>
    <w:basedOn w:val="DefaultParagraphFont"/>
    <w:link w:val="BodyText"/>
    <w:rsid w:val="00F76C42"/>
    <w:rPr>
      <w:rFonts w:ascii="Times New Roman" w:eastAsia="Times New Roman" w:hAnsi="Times New Roman" w:cs="Times New Roman"/>
      <w:sz w:val="24"/>
      <w:szCs w:val="24"/>
      <w:lang w:val="sr-Latn-CS" w:eastAsia="sr-Latn-C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947</Words>
  <Characters>5400</Characters>
  <Application>Microsoft Office Word</Application>
  <DocSecurity>0</DocSecurity>
  <Lines>45</Lines>
  <Paragraphs>12</Paragraphs>
  <ScaleCrop>false</ScaleCrop>
  <Company/>
  <LinksUpToDate>false</LinksUpToDate>
  <CharactersWithSpaces>6335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Maja Marinkovic</dc:creator>
  <cp:keywords/>
  <dc:description/>
  <cp:lastModifiedBy>dbrankov</cp:lastModifiedBy>
  <cp:revision>2</cp:revision>
  <dcterms:created xsi:type="dcterms:W3CDTF">2020-09-24T14:03:00Z</dcterms:created>
  <dcterms:modified xsi:type="dcterms:W3CDTF">2020-09-24T14:03:00Z</dcterms:modified>
</cp:coreProperties>
</file>