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42" w:rsidRPr="00806074" w:rsidRDefault="00F76C42" w:rsidP="00F76C42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>Задужбина Миливоја Јовановића и Луке Ћеловића</w:t>
      </w:r>
    </w:p>
    <w:p w:rsidR="00F76C42" w:rsidRPr="00806074" w:rsidRDefault="000627D2" w:rsidP="00F76C42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21. септембра</w:t>
      </w:r>
      <w:r w:rsidR="00F76C42">
        <w:rPr>
          <w:rFonts w:ascii="Times New Roman" w:hAnsi="Times New Roman" w:cs="Times New Roman"/>
          <w:sz w:val="24"/>
          <w:szCs w:val="24"/>
          <w:lang w:val="sr-Cyrl-CS"/>
        </w:rPr>
        <w:t xml:space="preserve"> 2020. </w:t>
      </w:r>
      <w:r w:rsidR="00F76C42" w:rsidRPr="00806074">
        <w:rPr>
          <w:rFonts w:ascii="Times New Roman" w:hAnsi="Times New Roman" w:cs="Times New Roman"/>
          <w:sz w:val="24"/>
          <w:szCs w:val="24"/>
          <w:lang w:val="sr-Cyrl-CS"/>
        </w:rPr>
        <w:t>расписује</w:t>
      </w:r>
    </w:p>
    <w:p w:rsidR="00F76C42" w:rsidRPr="00806074" w:rsidRDefault="00F76C42" w:rsidP="00F76C42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6C42" w:rsidRPr="00806074" w:rsidRDefault="00F76C42" w:rsidP="00F76C42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О Г Л А С </w:t>
      </w:r>
    </w:p>
    <w:p w:rsidR="00F76C42" w:rsidRPr="00806074" w:rsidRDefault="00F76C42" w:rsidP="00F76C42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 ЗА ПРИКУПЉАЊЕ ПИСМЕНИХ ПОНУДА ЗА ДАВАЊЕ У ЗАКУП ЛОКАЛА </w:t>
      </w:r>
    </w:p>
    <w:p w:rsidR="00F76C42" w:rsidRPr="00806074" w:rsidRDefault="00F76C42" w:rsidP="00F76C42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F76C42" w:rsidRPr="00806074" w:rsidRDefault="00F76C42" w:rsidP="00F76C42">
      <w:pPr>
        <w:pStyle w:val="Default"/>
        <w:spacing w:after="120"/>
        <w:ind w:firstLine="720"/>
        <w:jc w:val="both"/>
        <w:rPr>
          <w:color w:val="auto"/>
          <w:lang w:val="sr-Cyrl-CS"/>
        </w:rPr>
      </w:pPr>
      <w:r w:rsidRPr="00806074">
        <w:rPr>
          <w:color w:val="auto"/>
          <w:lang w:val="sr-Cyrl-CS"/>
        </w:rPr>
        <w:t>Даје се у закуп локал површине 25,26м</w:t>
      </w:r>
      <w:r w:rsidRPr="00806074">
        <w:rPr>
          <w:color w:val="auto"/>
          <w:vertAlign w:val="superscript"/>
          <w:lang w:val="sr-Cyrl-CS"/>
        </w:rPr>
        <w:t>2</w:t>
      </w:r>
      <w:r w:rsidRPr="00806074">
        <w:rPr>
          <w:color w:val="auto"/>
          <w:lang w:val="sr-Cyrl-CS"/>
        </w:rPr>
        <w:t xml:space="preserve"> у приземљу са припадајућим подрумом површине </w:t>
      </w:r>
      <w:r w:rsidRPr="00806074">
        <w:rPr>
          <w:color w:val="auto"/>
        </w:rPr>
        <w:t>31,86</w:t>
      </w:r>
      <w:r w:rsidRPr="00806074">
        <w:rPr>
          <w:color w:val="auto"/>
          <w:lang w:val="sr-Cyrl-CS"/>
        </w:rPr>
        <w:t>м</w:t>
      </w:r>
      <w:r w:rsidRPr="00806074">
        <w:rPr>
          <w:color w:val="auto"/>
          <w:vertAlign w:val="superscript"/>
          <w:lang w:val="sr-Cyrl-CS"/>
        </w:rPr>
        <w:t>2</w:t>
      </w:r>
      <w:r w:rsidRPr="00806074">
        <w:rPr>
          <w:color w:val="auto"/>
          <w:lang w:val="sr-Cyrl-CS"/>
        </w:rPr>
        <w:t xml:space="preserve">, у стамбено-пословној згради </w:t>
      </w:r>
      <w:r w:rsidRPr="00806074">
        <w:rPr>
          <w:color w:val="auto"/>
          <w:lang w:val="ru-RU"/>
        </w:rPr>
        <w:t xml:space="preserve">Задужбине </w:t>
      </w:r>
      <w:r w:rsidRPr="00806074">
        <w:rPr>
          <w:color w:val="auto"/>
          <w:lang w:val="sr-Cyrl-CS"/>
        </w:rPr>
        <w:t>Миливоја Јовановића и Луке Ћеловића, у Београду, у Ул. кнеза Милоша број 2, екстра зона, у виђеном стању</w:t>
      </w:r>
      <w:r w:rsidRPr="00806074">
        <w:rPr>
          <w:color w:val="auto"/>
        </w:rPr>
        <w:t>,  тако да се закупац потписом уговора о закупу одриче било каквих примедби по основу евентуалних материјалних недостатака на предметној непокретности</w:t>
      </w:r>
      <w:r w:rsidRPr="00806074">
        <w:rPr>
          <w:color w:val="auto"/>
          <w:lang w:val="sr-Cyrl-CS"/>
        </w:rPr>
        <w:t>.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>Почетни износ закупнине је 895,83 дин/м</w:t>
      </w:r>
      <w:r w:rsidRPr="00806074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2</w:t>
      </w:r>
      <w:r w:rsidRPr="00806074">
        <w:rPr>
          <w:rFonts w:ascii="Times New Roman" w:hAnsi="Times New Roman" w:cs="Times New Roman"/>
          <w:sz w:val="24"/>
          <w:szCs w:val="24"/>
          <w:lang w:val="ru-RU"/>
        </w:rPr>
        <w:t xml:space="preserve"> без ПДВ-а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 за приземље и 447,92 дин/м</w:t>
      </w:r>
      <w:r w:rsidRPr="00806074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2</w:t>
      </w:r>
      <w:r w:rsidRPr="00806074">
        <w:rPr>
          <w:rFonts w:ascii="Times New Roman" w:hAnsi="Times New Roman" w:cs="Times New Roman"/>
          <w:sz w:val="24"/>
          <w:szCs w:val="24"/>
          <w:lang w:val="ru-RU"/>
        </w:rPr>
        <w:t xml:space="preserve"> без ПДВ-а за подрум, што укупно износи </w:t>
      </w:r>
      <w:r w:rsidRPr="00806074">
        <w:rPr>
          <w:rFonts w:ascii="Times New Roman" w:hAnsi="Times New Roman" w:cs="Times New Roman"/>
          <w:b/>
          <w:sz w:val="24"/>
          <w:szCs w:val="24"/>
        </w:rPr>
        <w:t>36.899,40</w:t>
      </w:r>
      <w:r w:rsidRPr="008060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дин</w:t>
      </w:r>
      <w:r w:rsidR="00B016F6">
        <w:rPr>
          <w:rFonts w:ascii="Times New Roman" w:hAnsi="Times New Roman" w:cs="Times New Roman"/>
          <w:sz w:val="24"/>
          <w:szCs w:val="24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ru-RU"/>
        </w:rPr>
        <w:t xml:space="preserve">без ПДВ-а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(Задужбина је у систему ПДВ-а). Закуподавац задржава право да повећа почетни износ закупнине из Огласа, у зависности од пријављене врсте делатности која ће се у пословном простору обављати, ради потребе усклађивања са износима закупнина утврђених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општим актом града Београда којим се уређује почетни износ закупнине за пословни простор на територији</w:t>
      </w:r>
      <w:r w:rsidRPr="00806074">
        <w:rPr>
          <w:rFonts w:ascii="Times New Roman" w:hAnsi="Times New Roman" w:cs="Times New Roman"/>
          <w:sz w:val="24"/>
          <w:szCs w:val="24"/>
        </w:rPr>
        <w:t xml:space="preserve"> град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06074">
        <w:rPr>
          <w:rFonts w:ascii="Times New Roman" w:hAnsi="Times New Roman" w:cs="Times New Roman"/>
          <w:sz w:val="24"/>
          <w:szCs w:val="24"/>
        </w:rPr>
        <w:t xml:space="preserve"> Београд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а.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>У локалу се могу обављати све делатности, осим организовање игара на срећу, кладионица и оних које буком, вибрацијама, мирисима, димом или на други сличан начин ометају станаре у мирном коришћењу станова.</w:t>
      </w:r>
    </w:p>
    <w:p w:rsidR="00F76C42" w:rsidRPr="00806074" w:rsidRDefault="00F76C42" w:rsidP="00F76C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074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Локал се даје у закуп на одређено време, </w:t>
      </w:r>
      <w:r w:rsidRPr="00806074">
        <w:rPr>
          <w:rFonts w:ascii="Times New Roman" w:hAnsi="Times New Roman" w:cs="Times New Roman"/>
          <w:sz w:val="24"/>
          <w:szCs w:val="24"/>
        </w:rPr>
        <w:t>на рок од 5 година, с тим што се исти може продужавати за наредн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е петогодишње</w:t>
      </w:r>
      <w:r w:rsidRPr="00806074">
        <w:rPr>
          <w:rFonts w:ascii="Times New Roman" w:hAnsi="Times New Roman" w:cs="Times New Roman"/>
          <w:sz w:val="24"/>
          <w:szCs w:val="24"/>
        </w:rPr>
        <w:t xml:space="preserve"> период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е.</w:t>
      </w:r>
    </w:p>
    <w:p w:rsidR="00F76C42" w:rsidRPr="00806074" w:rsidRDefault="00F76C42" w:rsidP="00F76C4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06074">
        <w:rPr>
          <w:rFonts w:ascii="Times New Roman" w:hAnsi="Times New Roman" w:cs="Times New Roman"/>
          <w:sz w:val="24"/>
          <w:szCs w:val="24"/>
        </w:rPr>
        <w:t xml:space="preserve">У поступку за давање у закуп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непокретности у</w:t>
      </w:r>
      <w:r w:rsidRPr="00806074">
        <w:rPr>
          <w:rFonts w:ascii="Times New Roman" w:hAnsi="Times New Roman" w:cs="Times New Roman"/>
          <w:sz w:val="24"/>
          <w:szCs w:val="24"/>
        </w:rPr>
        <w:t xml:space="preserve">чешће могу узети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физичка и </w:t>
      </w:r>
      <w:r w:rsidRPr="00806074">
        <w:rPr>
          <w:rFonts w:ascii="Times New Roman" w:hAnsi="Times New Roman" w:cs="Times New Roman"/>
          <w:sz w:val="24"/>
          <w:szCs w:val="24"/>
        </w:rPr>
        <w:t>правна лица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и предузетници, ради обављања регистроване делатности,</w:t>
      </w:r>
      <w:r w:rsidRPr="00806074">
        <w:rPr>
          <w:rFonts w:ascii="Times New Roman" w:hAnsi="Times New Roman" w:cs="Times New Roman"/>
          <w:sz w:val="24"/>
          <w:szCs w:val="24"/>
        </w:rPr>
        <w:t xml:space="preserve"> која уплате депозит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и која</w:t>
      </w:r>
      <w:r w:rsidRPr="00806074">
        <w:rPr>
          <w:rFonts w:ascii="Times New Roman" w:hAnsi="Times New Roman" w:cs="Times New Roman"/>
          <w:sz w:val="24"/>
          <w:szCs w:val="24"/>
        </w:rPr>
        <w:t xml:space="preserve"> испуњавају услове из огласа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76C42" w:rsidRPr="00806074" w:rsidRDefault="00F76C42" w:rsidP="00F76C42">
      <w:pPr>
        <w:pStyle w:val="BodyText"/>
        <w:ind w:firstLine="720"/>
        <w:jc w:val="both"/>
        <w:rPr>
          <w:lang w:val="sr-Cyrl-CS"/>
        </w:rPr>
      </w:pPr>
      <w:r w:rsidRPr="00806074">
        <w:rPr>
          <w:lang w:val="sr-Cyrl-CS"/>
        </w:rPr>
        <w:t xml:space="preserve">Понуде се достављају у року од 15 (петнаест) календарских дана од дана објављивања огласа, препорученом поштом или непосредно на адресу: </w:t>
      </w:r>
      <w:r w:rsidRPr="00806074">
        <w:rPr>
          <w:lang w:val="ru-RU"/>
        </w:rPr>
        <w:t xml:space="preserve">Задужбина </w:t>
      </w:r>
      <w:r w:rsidRPr="00806074">
        <w:rPr>
          <w:lang w:val="sr-Cyrl-CS"/>
        </w:rPr>
        <w:t xml:space="preserve">Миливоја Јовановића и Луке Ћеловића, Београд, Студентски трг број 1. </w:t>
      </w:r>
    </w:p>
    <w:p w:rsidR="00F76C42" w:rsidRPr="00806074" w:rsidRDefault="00F76C42" w:rsidP="00F76C42">
      <w:pPr>
        <w:pStyle w:val="BodyText"/>
        <w:ind w:firstLine="720"/>
        <w:jc w:val="both"/>
        <w:rPr>
          <w:lang w:val="sr-Cyrl-RS"/>
        </w:rPr>
      </w:pPr>
      <w:r w:rsidRPr="00806074">
        <w:rPr>
          <w:lang w:val="sr-Cyrl-CS"/>
        </w:rPr>
        <w:t xml:space="preserve">Отварање понуда одржаће се дана </w:t>
      </w:r>
      <w:r w:rsidR="000627D2">
        <w:rPr>
          <w:lang w:val="sr-Cyrl-CS"/>
        </w:rPr>
        <w:t xml:space="preserve">8. октобра </w:t>
      </w:r>
      <w:bookmarkStart w:id="0" w:name="_GoBack"/>
      <w:bookmarkEnd w:id="0"/>
      <w:r>
        <w:rPr>
          <w:lang w:val="sr-Cyrl-CS"/>
        </w:rPr>
        <w:t>2020</w:t>
      </w:r>
      <w:r w:rsidRPr="00806074">
        <w:rPr>
          <w:lang w:val="en-US"/>
        </w:rPr>
        <w:t xml:space="preserve">. </w:t>
      </w:r>
      <w:r w:rsidRPr="00806074">
        <w:rPr>
          <w:lang w:val="sr-Cyrl-RS"/>
        </w:rPr>
        <w:t>године</w:t>
      </w:r>
      <w:r w:rsidRPr="00806074">
        <w:rPr>
          <w:lang w:val="sr-Cyrl-CS"/>
        </w:rPr>
        <w:t xml:space="preserve"> у просторијама Универзитета у Београду на Студентском тргу број 1, у приземљу, у канц</w:t>
      </w:r>
      <w:r>
        <w:rPr>
          <w:lang w:val="sr-Cyrl-CS"/>
        </w:rPr>
        <w:t>еларији број 2, са почетком у 10</w:t>
      </w:r>
      <w:r w:rsidRPr="00806074">
        <w:rPr>
          <w:lang w:val="sr-Cyrl-CS"/>
        </w:rPr>
        <w:t xml:space="preserve"> часова.</w:t>
      </w:r>
    </w:p>
    <w:p w:rsidR="00F76C42" w:rsidRPr="00806074" w:rsidRDefault="00F76C42" w:rsidP="00F76C4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На затвореној коверти понуђач мора ставити напомену: “Понуда за локал – не отварати”.</w:t>
      </w:r>
    </w:p>
    <w:p w:rsidR="00F76C42" w:rsidRPr="00806074" w:rsidRDefault="00F76C42" w:rsidP="00F76C4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806074">
        <w:rPr>
          <w:rFonts w:ascii="Times New Roman" w:hAnsi="Times New Roman" w:cs="Times New Roman"/>
          <w:sz w:val="24"/>
          <w:szCs w:val="24"/>
        </w:rPr>
        <w:t xml:space="preserve">Критеријум за избор закупца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локала</w:t>
      </w:r>
      <w:r w:rsidRPr="00806074">
        <w:rPr>
          <w:rFonts w:ascii="Times New Roman" w:hAnsi="Times New Roman" w:cs="Times New Roman"/>
          <w:sz w:val="24"/>
          <w:szCs w:val="24"/>
        </w:rPr>
        <w:t xml:space="preserve"> је највиша понуђена цена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закупнине </w:t>
      </w:r>
      <w:r w:rsidRPr="00806074">
        <w:rPr>
          <w:rFonts w:ascii="Times New Roman" w:hAnsi="Times New Roman" w:cs="Times New Roman"/>
          <w:sz w:val="24"/>
          <w:szCs w:val="24"/>
        </w:rPr>
        <w:t>по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Pr="00806074">
        <w:rPr>
          <w:rFonts w:ascii="Times New Roman" w:hAnsi="Times New Roman" w:cs="Times New Roman"/>
          <w:sz w:val="24"/>
          <w:szCs w:val="24"/>
        </w:rPr>
        <w:t>2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</w:rPr>
        <w:t>оглашеног простора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без обрачунатог ПДВ-а.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>Понуда треба да садржи следеће елементе да би била потпуна и уредна:</w:t>
      </w:r>
    </w:p>
    <w:p w:rsidR="00F76C42" w:rsidRPr="00806074" w:rsidRDefault="00F76C42" w:rsidP="00F76C4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>Подаци о подносиоцу понуде: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- за правна лица: </w:t>
      </w:r>
      <w:r w:rsidRPr="00806074">
        <w:rPr>
          <w:rFonts w:ascii="Times New Roman" w:hAnsi="Times New Roman" w:cs="Times New Roman"/>
          <w:sz w:val="24"/>
          <w:szCs w:val="24"/>
        </w:rPr>
        <w:t xml:space="preserve">назив правног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лица, </w:t>
      </w:r>
      <w:r w:rsidRPr="00806074">
        <w:rPr>
          <w:rFonts w:ascii="Times New Roman" w:hAnsi="Times New Roman" w:cs="Times New Roman"/>
          <w:sz w:val="24"/>
          <w:szCs w:val="24"/>
        </w:rPr>
        <w:t>седиште,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</w:rPr>
        <w:t>лице за контакт,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</w:rPr>
        <w:t>контакт телефон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06074">
        <w:rPr>
          <w:rFonts w:ascii="Times New Roman" w:hAnsi="Times New Roman" w:cs="Times New Roman"/>
          <w:sz w:val="24"/>
          <w:szCs w:val="24"/>
        </w:rPr>
        <w:t>извод о регистрацији привредног субјекта,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копију потврде о извршеном евидентирању за ПДВ, </w:t>
      </w:r>
      <w:r w:rsidRPr="00806074">
        <w:rPr>
          <w:rFonts w:ascii="Times New Roman" w:hAnsi="Times New Roman" w:cs="Times New Roman"/>
          <w:sz w:val="24"/>
          <w:szCs w:val="24"/>
        </w:rPr>
        <w:t xml:space="preserve">копију уговора о отварању и вођењу рачуна код пословне банке код које има рачун, </w:t>
      </w:r>
      <w:r w:rsidRPr="00806074">
        <w:rPr>
          <w:rFonts w:ascii="Times New Roman" w:hAnsi="Times New Roman" w:cs="Times New Roman"/>
          <w:sz w:val="24"/>
          <w:szCs w:val="24"/>
        </w:rPr>
        <w:lastRenderedPageBreak/>
        <w:t xml:space="preserve">копију решења о додељеном пореском идентификационом броју, име и презиме лица овлашћеног за заступање (директор),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оверен ОП образац,</w:t>
      </w:r>
      <w:r w:rsidRPr="00806074">
        <w:rPr>
          <w:rFonts w:ascii="Times New Roman" w:hAnsi="Times New Roman" w:cs="Times New Roman"/>
          <w:sz w:val="24"/>
          <w:szCs w:val="24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податак о </w:t>
      </w:r>
      <w:r w:rsidRPr="00806074">
        <w:rPr>
          <w:rFonts w:ascii="Times New Roman" w:hAnsi="Times New Roman" w:cs="Times New Roman"/>
          <w:sz w:val="24"/>
          <w:szCs w:val="24"/>
        </w:rPr>
        <w:t>делатност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806074">
        <w:rPr>
          <w:rFonts w:ascii="Times New Roman" w:hAnsi="Times New Roman" w:cs="Times New Roman"/>
          <w:sz w:val="24"/>
          <w:szCs w:val="24"/>
        </w:rPr>
        <w:t xml:space="preserve"> коју ће обављати у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локалу и </w:t>
      </w:r>
      <w:r w:rsidRPr="00806074">
        <w:rPr>
          <w:rFonts w:ascii="Times New Roman" w:hAnsi="Times New Roman" w:cs="Times New Roman"/>
          <w:sz w:val="24"/>
          <w:szCs w:val="24"/>
        </w:rPr>
        <w:t>пуномоћје уколико подносилац понуде има заступника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за предузетнике: </w:t>
      </w:r>
      <w:r w:rsidRPr="00806074">
        <w:rPr>
          <w:rFonts w:ascii="Times New Roman" w:hAnsi="Times New Roman" w:cs="Times New Roman"/>
          <w:sz w:val="24"/>
          <w:szCs w:val="24"/>
        </w:rPr>
        <w:t>име и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</w:rPr>
        <w:t>презиме предузетника, адресу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пребивалишта или седиште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фото</w:t>
      </w:r>
      <w:r w:rsidRPr="00806074">
        <w:rPr>
          <w:rFonts w:ascii="Times New Roman" w:hAnsi="Times New Roman" w:cs="Times New Roman"/>
          <w:sz w:val="24"/>
          <w:szCs w:val="24"/>
        </w:rPr>
        <w:t>копију личне карте или очитану биометријску личну карту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</w:rPr>
        <w:t>предузетника, јединствени матични број грађанина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806074">
        <w:rPr>
          <w:rFonts w:ascii="Times New Roman" w:hAnsi="Times New Roman" w:cs="Times New Roman"/>
          <w:sz w:val="24"/>
          <w:szCs w:val="24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контакт</w:t>
      </w:r>
      <w:r w:rsidRPr="00806074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06074">
        <w:rPr>
          <w:rFonts w:ascii="Times New Roman" w:hAnsi="Times New Roman" w:cs="Times New Roman"/>
          <w:sz w:val="24"/>
          <w:szCs w:val="24"/>
        </w:rPr>
        <w:t>назив радње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06074">
        <w:rPr>
          <w:rFonts w:ascii="Times New Roman" w:hAnsi="Times New Roman" w:cs="Times New Roman"/>
          <w:sz w:val="24"/>
          <w:szCs w:val="24"/>
        </w:rPr>
        <w:t>извод о регистрацији привредног субјекта,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копију потврде о извршеном евидентирању за ПДВ, уколико је у систему ПДВ-а, </w:t>
      </w:r>
      <w:r w:rsidRPr="00806074">
        <w:rPr>
          <w:rFonts w:ascii="Times New Roman" w:hAnsi="Times New Roman" w:cs="Times New Roman"/>
          <w:sz w:val="24"/>
          <w:szCs w:val="24"/>
        </w:rPr>
        <w:t xml:space="preserve">копију уговора о отварању и вођењу рачуна код пословне банке код које има рачун, копију решења о додељеном пореском идентификационом броју, име и презиме лица овлашћеног за заступање (директор),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оверен ОП образац,</w:t>
      </w:r>
      <w:r w:rsidRPr="00806074">
        <w:rPr>
          <w:rFonts w:ascii="Times New Roman" w:hAnsi="Times New Roman" w:cs="Times New Roman"/>
          <w:sz w:val="24"/>
          <w:szCs w:val="24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о </w:t>
      </w:r>
      <w:r w:rsidRPr="00806074">
        <w:rPr>
          <w:rFonts w:ascii="Times New Roman" w:hAnsi="Times New Roman" w:cs="Times New Roman"/>
          <w:sz w:val="24"/>
          <w:szCs w:val="24"/>
        </w:rPr>
        <w:t>делатност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806074">
        <w:rPr>
          <w:rFonts w:ascii="Times New Roman" w:hAnsi="Times New Roman" w:cs="Times New Roman"/>
          <w:sz w:val="24"/>
          <w:szCs w:val="24"/>
        </w:rPr>
        <w:t xml:space="preserve"> коју ће обављати у предметном пословном простору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806074">
        <w:rPr>
          <w:rFonts w:ascii="Times New Roman" w:hAnsi="Times New Roman" w:cs="Times New Roman"/>
          <w:sz w:val="24"/>
          <w:szCs w:val="24"/>
        </w:rPr>
        <w:t>пуномоћје, уколико подносилац понуде има заступника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- за физичка лица: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806074">
        <w:rPr>
          <w:rFonts w:ascii="Times New Roman" w:hAnsi="Times New Roman" w:cs="Times New Roman"/>
          <w:sz w:val="24"/>
          <w:szCs w:val="24"/>
        </w:rPr>
        <w:t>ме и презиме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понуђача</w:t>
      </w:r>
      <w:r w:rsidRPr="00806074">
        <w:rPr>
          <w:rFonts w:ascii="Times New Roman" w:hAnsi="Times New Roman" w:cs="Times New Roman"/>
          <w:sz w:val="24"/>
          <w:szCs w:val="24"/>
        </w:rPr>
        <w:t>, адресу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пребивалишта</w:t>
      </w:r>
      <w:r w:rsidRPr="00806074">
        <w:rPr>
          <w:rFonts w:ascii="Times New Roman" w:hAnsi="Times New Roman" w:cs="Times New Roman"/>
          <w:sz w:val="24"/>
          <w:szCs w:val="24"/>
        </w:rPr>
        <w:t xml:space="preserve">,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фото</w:t>
      </w:r>
      <w:r w:rsidRPr="00806074">
        <w:rPr>
          <w:rFonts w:ascii="Times New Roman" w:hAnsi="Times New Roman" w:cs="Times New Roman"/>
          <w:sz w:val="24"/>
          <w:szCs w:val="24"/>
        </w:rPr>
        <w:t xml:space="preserve">копију личне карте или очитану биометријску личну карту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и контакт</w:t>
      </w:r>
      <w:r w:rsidRPr="00806074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</w:rPr>
        <w:t xml:space="preserve">2.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Износ месечне закупнине која се нуди по м</w:t>
      </w:r>
      <w:r w:rsidRPr="00806074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2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 без обрачунатог ПДВ-а</w:t>
      </w:r>
      <w:r w:rsidRPr="00806074">
        <w:rPr>
          <w:rFonts w:ascii="Times New Roman" w:hAnsi="Times New Roman" w:cs="Times New Roman"/>
          <w:sz w:val="24"/>
          <w:szCs w:val="24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806074">
        <w:rPr>
          <w:rFonts w:ascii="Times New Roman" w:hAnsi="Times New Roman" w:cs="Times New Roman"/>
          <w:sz w:val="24"/>
          <w:szCs w:val="24"/>
        </w:rPr>
        <w:t xml:space="preserve">уколико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  <w:r w:rsidRPr="00806074">
        <w:rPr>
          <w:rFonts w:ascii="Times New Roman" w:hAnsi="Times New Roman" w:cs="Times New Roman"/>
          <w:sz w:val="24"/>
          <w:szCs w:val="24"/>
        </w:rPr>
        <w:t>цену не искаже без ПДВ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-а</w:t>
      </w:r>
      <w:r w:rsidRPr="00806074">
        <w:rPr>
          <w:rFonts w:ascii="Times New Roman" w:hAnsi="Times New Roman" w:cs="Times New Roman"/>
          <w:sz w:val="24"/>
          <w:szCs w:val="24"/>
        </w:rPr>
        <w:t>, сматраће се да у понуђену цену није урачунат ПДВ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</w:rPr>
        <w:t xml:space="preserve">3.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806074">
        <w:rPr>
          <w:rFonts w:ascii="Times New Roman" w:hAnsi="Times New Roman" w:cs="Times New Roman"/>
          <w:sz w:val="24"/>
          <w:szCs w:val="24"/>
        </w:rPr>
        <w:t xml:space="preserve">зјаву о спремности улагања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сопствених </w:t>
      </w:r>
      <w:r w:rsidRPr="00806074">
        <w:rPr>
          <w:rFonts w:ascii="Times New Roman" w:hAnsi="Times New Roman" w:cs="Times New Roman"/>
          <w:sz w:val="24"/>
          <w:szCs w:val="24"/>
        </w:rPr>
        <w:t>средстава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</w:rPr>
        <w:t>у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</w:rPr>
        <w:t xml:space="preserve">адаптацију и опремање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локала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074">
        <w:rPr>
          <w:rFonts w:ascii="Times New Roman" w:hAnsi="Times New Roman" w:cs="Times New Roman"/>
          <w:sz w:val="24"/>
          <w:szCs w:val="24"/>
        </w:rPr>
        <w:t xml:space="preserve">4.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Изјаву о преузимању обавеза плаћања трошкова који терете локал (електрична енергија, грејање, одржавање зграде и др.) и трошкова текућег одржавања локала; 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6074">
        <w:rPr>
          <w:rFonts w:ascii="Times New Roman" w:hAnsi="Times New Roman" w:cs="Times New Roman"/>
          <w:sz w:val="24"/>
          <w:szCs w:val="24"/>
        </w:rPr>
        <w:t xml:space="preserve">5.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06074">
        <w:rPr>
          <w:rFonts w:ascii="Times New Roman" w:hAnsi="Times New Roman" w:cs="Times New Roman"/>
          <w:sz w:val="24"/>
          <w:szCs w:val="24"/>
        </w:rPr>
        <w:t xml:space="preserve">колико је понуђач тренутни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806074">
        <w:rPr>
          <w:rFonts w:ascii="Times New Roman" w:hAnsi="Times New Roman" w:cs="Times New Roman"/>
          <w:sz w:val="24"/>
          <w:szCs w:val="24"/>
        </w:rPr>
        <w:t xml:space="preserve">акупац или је био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806074">
        <w:rPr>
          <w:rFonts w:ascii="Times New Roman" w:hAnsi="Times New Roman" w:cs="Times New Roman"/>
          <w:sz w:val="24"/>
          <w:szCs w:val="24"/>
        </w:rPr>
        <w:t xml:space="preserve">акупац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стамбеног или пословног простора</w:t>
      </w:r>
      <w:r w:rsidRPr="00806074">
        <w:rPr>
          <w:rFonts w:ascii="Times New Roman" w:hAnsi="Times New Roman" w:cs="Times New Roman"/>
          <w:sz w:val="24"/>
          <w:szCs w:val="24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акуподавца,</w:t>
      </w:r>
      <w:r w:rsidRPr="00806074">
        <w:rPr>
          <w:rFonts w:ascii="Times New Roman" w:hAnsi="Times New Roman" w:cs="Times New Roman"/>
          <w:sz w:val="24"/>
          <w:szCs w:val="24"/>
        </w:rPr>
        <w:t xml:space="preserve"> потребно је да достави потврду о измиреним обавезама према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акуподавцу</w:t>
      </w:r>
      <w:r w:rsidRPr="00806074">
        <w:rPr>
          <w:rFonts w:ascii="Times New Roman" w:hAnsi="Times New Roman" w:cs="Times New Roman"/>
          <w:sz w:val="24"/>
          <w:szCs w:val="24"/>
        </w:rPr>
        <w:t xml:space="preserve"> по основу закупа, и потврде о измиреним обавезама за утрошену електричну енергију, комуналне и друге услуге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6074">
        <w:rPr>
          <w:rFonts w:ascii="Times New Roman" w:hAnsi="Times New Roman" w:cs="Times New Roman"/>
          <w:sz w:val="24"/>
          <w:szCs w:val="24"/>
        </w:rPr>
        <w:t xml:space="preserve">6.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Доказ о уплати депозита у износу од 40.000,00 динара</w:t>
      </w:r>
      <w:r w:rsidRPr="00806074">
        <w:rPr>
          <w:rFonts w:ascii="Times New Roman" w:hAnsi="Times New Roman" w:cs="Times New Roman"/>
          <w:sz w:val="24"/>
          <w:szCs w:val="24"/>
        </w:rPr>
        <w:t xml:space="preserve"> на рачун Задужбине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Миливоја Јовановића и Луке Ћеловића</w:t>
      </w:r>
      <w:r w:rsidRPr="00806074">
        <w:rPr>
          <w:rFonts w:ascii="Times New Roman" w:hAnsi="Times New Roman" w:cs="Times New Roman"/>
          <w:sz w:val="24"/>
          <w:szCs w:val="24"/>
        </w:rPr>
        <w:t>: 265-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1760310000355-49</w:t>
      </w:r>
      <w:r w:rsidRPr="00806074">
        <w:rPr>
          <w:rFonts w:ascii="Times New Roman" w:hAnsi="Times New Roman" w:cs="Times New Roman"/>
          <w:sz w:val="24"/>
          <w:szCs w:val="24"/>
        </w:rPr>
        <w:t>. Депозит се, у случају да понуђач не буде изабран као најповољнији, враћа у року од 7 дана од дана доношења Одлуке о избору најповољнијег понуђача (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у понуди обавезно навести</w:t>
      </w:r>
      <w:r w:rsidRPr="00806074">
        <w:rPr>
          <w:rFonts w:ascii="Times New Roman" w:hAnsi="Times New Roman" w:cs="Times New Roman"/>
          <w:sz w:val="24"/>
          <w:szCs w:val="24"/>
        </w:rPr>
        <w:t xml:space="preserve"> број рачуна на који ће се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извршити </w:t>
      </w:r>
      <w:r w:rsidRPr="00806074">
        <w:rPr>
          <w:rFonts w:ascii="Times New Roman" w:hAnsi="Times New Roman" w:cs="Times New Roman"/>
          <w:sz w:val="24"/>
          <w:szCs w:val="24"/>
        </w:rPr>
        <w:t>повраћај депозита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).</w:t>
      </w:r>
      <w:r w:rsidRPr="00806074">
        <w:rPr>
          <w:rFonts w:ascii="Times New Roman" w:hAnsi="Times New Roman" w:cs="Times New Roman"/>
          <w:sz w:val="24"/>
          <w:szCs w:val="24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806074">
        <w:rPr>
          <w:rFonts w:ascii="Times New Roman" w:hAnsi="Times New Roman" w:cs="Times New Roman"/>
          <w:sz w:val="24"/>
          <w:szCs w:val="24"/>
        </w:rPr>
        <w:t>случају да најповољнији понуђач одустане од закључења уговора, уплаћени депозит неће бити враћен.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епозит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 понуђача,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 чија је понуда прихваћена и са којим ће бити закључен уговор о закупу,</w:t>
      </w:r>
      <w:r w:rsidRPr="008060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остаје на рачуну закуподавца до краја закуподавног односа, као основа обезбеђења за случај постојања неплаћених рачуна након исељења.</w:t>
      </w:r>
    </w:p>
    <w:p w:rsidR="00F76C42" w:rsidRPr="00806074" w:rsidRDefault="00F76C42" w:rsidP="00F76C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6074">
        <w:rPr>
          <w:rFonts w:ascii="Times New Roman" w:hAnsi="Times New Roman" w:cs="Times New Roman"/>
          <w:sz w:val="24"/>
          <w:szCs w:val="24"/>
          <w:lang w:val="sr-Cyrl-RS"/>
        </w:rPr>
        <w:t xml:space="preserve">Накнадном провером ликвидности понуђача, закуподавац задржава право да понуду прихвати или одбије у зависности од тога да ли је понуђач ликвидан или није. </w:t>
      </w:r>
    </w:p>
    <w:p w:rsidR="00F76C42" w:rsidRPr="00806074" w:rsidRDefault="00F76C42" w:rsidP="00F76C42">
      <w:pPr>
        <w:pStyle w:val="Default"/>
        <w:spacing w:after="120"/>
        <w:ind w:firstLine="720"/>
        <w:jc w:val="both"/>
        <w:rPr>
          <w:color w:val="auto"/>
        </w:rPr>
      </w:pPr>
      <w:r w:rsidRPr="00806074">
        <w:rPr>
          <w:color w:val="auto"/>
        </w:rPr>
        <w:t>У случају да два или више понуђача понуде исту висину закупнине</w:t>
      </w:r>
      <w:r w:rsidRPr="00806074">
        <w:rPr>
          <w:color w:val="auto"/>
          <w:lang w:val="sr-Cyrl-RS"/>
        </w:rPr>
        <w:t>,</w:t>
      </w:r>
      <w:r w:rsidRPr="00806074">
        <w:rPr>
          <w:color w:val="auto"/>
        </w:rPr>
        <w:t xml:space="preserve"> </w:t>
      </w:r>
      <w:r w:rsidRPr="00806074">
        <w:rPr>
          <w:color w:val="auto"/>
          <w:lang w:val="sr-Cyrl-RS"/>
        </w:rPr>
        <w:t>закуподавац</w:t>
      </w:r>
      <w:r w:rsidRPr="00806074">
        <w:rPr>
          <w:color w:val="auto"/>
        </w:rPr>
        <w:t xml:space="preserve"> задржава право да по слободном уверењу и процени изврши избор најповољнијег понуђача. </w:t>
      </w:r>
      <w:r w:rsidRPr="00806074">
        <w:rPr>
          <w:color w:val="auto"/>
          <w:lang w:val="sr-Cyrl-RS"/>
        </w:rPr>
        <w:t>Закуподавац</w:t>
      </w:r>
      <w:r w:rsidRPr="00806074">
        <w:rPr>
          <w:color w:val="auto"/>
        </w:rPr>
        <w:t xml:space="preserve"> задржава право да не прихвати ниједну понуду</w:t>
      </w:r>
      <w:r w:rsidRPr="00806074">
        <w:rPr>
          <w:color w:val="auto"/>
          <w:lang w:val="sr-Cyrl-RS"/>
        </w:rPr>
        <w:t>,</w:t>
      </w:r>
      <w:r w:rsidRPr="00806074">
        <w:rPr>
          <w:color w:val="auto"/>
        </w:rPr>
        <w:t xml:space="preserve"> уколико оцени да иста није одговарајућа. </w:t>
      </w:r>
    </w:p>
    <w:p w:rsidR="00F76C42" w:rsidRPr="00806074" w:rsidRDefault="00F76C42" w:rsidP="00F76C42">
      <w:pPr>
        <w:pStyle w:val="Default"/>
        <w:spacing w:after="120"/>
        <w:ind w:firstLine="720"/>
        <w:jc w:val="both"/>
        <w:rPr>
          <w:color w:val="auto"/>
        </w:rPr>
      </w:pPr>
      <w:r w:rsidRPr="00806074">
        <w:rPr>
          <w:color w:val="auto"/>
        </w:rPr>
        <w:t xml:space="preserve">Уколико понуђач чија је понуда проглашена најповољнијом, не потпише уговор о закупу непокретности у року од 5 (пет) дана од дана пријема позива за закључење уговора, сматраће се да је одустао од закупа предметне непокретности, </w:t>
      </w:r>
      <w:r w:rsidRPr="00806074">
        <w:rPr>
          <w:color w:val="auto"/>
          <w:lang w:val="sr-Cyrl-RS"/>
        </w:rPr>
        <w:t>те</w:t>
      </w:r>
      <w:r w:rsidRPr="00806074">
        <w:rPr>
          <w:color w:val="auto"/>
        </w:rPr>
        <w:t xml:space="preserve"> ће се приступити позивању следећег најповољнијег понуђача. </w:t>
      </w:r>
    </w:p>
    <w:p w:rsidR="00F76C42" w:rsidRPr="00806074" w:rsidRDefault="00F76C42" w:rsidP="00F76C42">
      <w:pPr>
        <w:pStyle w:val="Default"/>
        <w:spacing w:after="120"/>
        <w:ind w:firstLine="720"/>
        <w:jc w:val="both"/>
        <w:rPr>
          <w:color w:val="auto"/>
          <w:lang w:val="sr-Cyrl-RS"/>
        </w:rPr>
      </w:pPr>
      <w:r w:rsidRPr="00806074">
        <w:rPr>
          <w:color w:val="auto"/>
        </w:rPr>
        <w:lastRenderedPageBreak/>
        <w:t xml:space="preserve">Приликом закључења уговора о закупу непокретности најповољнији понуђач је у обавези да на име аванса уплати износ </w:t>
      </w:r>
      <w:r w:rsidRPr="00806074">
        <w:rPr>
          <w:color w:val="auto"/>
          <w:lang w:val="sr-Cyrl-RS"/>
        </w:rPr>
        <w:t xml:space="preserve">од </w:t>
      </w:r>
      <w:r w:rsidRPr="00806074">
        <w:rPr>
          <w:color w:val="auto"/>
        </w:rPr>
        <w:t>три месечне закупнине</w:t>
      </w:r>
      <w:r w:rsidRPr="00806074">
        <w:rPr>
          <w:color w:val="auto"/>
          <w:lang w:val="sr-Cyrl-RS"/>
        </w:rPr>
        <w:t>, који ће бити коришћен као депозит за случај постојања неплаћених закупнина након исељења</w:t>
      </w:r>
      <w:r w:rsidRPr="00806074">
        <w:rPr>
          <w:color w:val="auto"/>
        </w:rPr>
        <w:t xml:space="preserve">. </w:t>
      </w:r>
    </w:p>
    <w:p w:rsidR="00F76C42" w:rsidRPr="00806074" w:rsidRDefault="00F76C42" w:rsidP="00F76C4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6074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806074">
        <w:rPr>
          <w:rFonts w:ascii="Times New Roman" w:hAnsi="Times New Roman" w:cs="Times New Roman"/>
          <w:sz w:val="24"/>
          <w:szCs w:val="24"/>
        </w:rPr>
        <w:t xml:space="preserve">Разгледање локала може се извршити </w:t>
      </w:r>
      <w:r w:rsidRPr="00806074">
        <w:rPr>
          <w:rFonts w:ascii="Times New Roman" w:hAnsi="Times New Roman" w:cs="Times New Roman"/>
          <w:sz w:val="24"/>
          <w:szCs w:val="24"/>
          <w:lang w:val="sr-Cyrl-RS"/>
        </w:rPr>
        <w:t>најавом на број телефона: 3207-425 и 3207-426.</w:t>
      </w:r>
    </w:p>
    <w:p w:rsidR="00F76C42" w:rsidRPr="00806074" w:rsidRDefault="00F76C42" w:rsidP="00F76C42">
      <w:pPr>
        <w:pStyle w:val="BodyTextIndent"/>
        <w:spacing w:after="120"/>
        <w:ind w:firstLine="360"/>
        <w:rPr>
          <w:szCs w:val="24"/>
        </w:rPr>
      </w:pPr>
      <w:r w:rsidRPr="00806074">
        <w:rPr>
          <w:szCs w:val="24"/>
        </w:rPr>
        <w:t>Све непотпуне</w:t>
      </w:r>
      <w:r w:rsidRPr="00806074">
        <w:rPr>
          <w:szCs w:val="24"/>
          <w:lang w:val="sr-Cyrl-RS"/>
        </w:rPr>
        <w:t xml:space="preserve">, неуредне </w:t>
      </w:r>
      <w:r w:rsidRPr="00806074">
        <w:rPr>
          <w:szCs w:val="24"/>
        </w:rPr>
        <w:t>и неблаговремене понуде неће бити разматране.</w:t>
      </w:r>
    </w:p>
    <w:p w:rsidR="00F76C42" w:rsidRPr="00806074" w:rsidRDefault="00F76C42" w:rsidP="00F76C42">
      <w:pPr>
        <w:pStyle w:val="BodyTextIndent"/>
        <w:spacing w:after="120"/>
        <w:ind w:left="0" w:firstLine="720"/>
        <w:rPr>
          <w:szCs w:val="24"/>
        </w:rPr>
      </w:pPr>
      <w:r w:rsidRPr="00806074">
        <w:rPr>
          <w:szCs w:val="24"/>
        </w:rPr>
        <w:t xml:space="preserve">О извршеном избору закупца понуђачи ће бити писмено обавештени у року од </w:t>
      </w:r>
      <w:r w:rsidRPr="00806074">
        <w:rPr>
          <w:szCs w:val="24"/>
          <w:lang w:val="sr-Cyrl-RS"/>
        </w:rPr>
        <w:t>8 (</w:t>
      </w:r>
      <w:r w:rsidRPr="00806074">
        <w:rPr>
          <w:szCs w:val="24"/>
        </w:rPr>
        <w:t>осам</w:t>
      </w:r>
      <w:r w:rsidRPr="00806074">
        <w:rPr>
          <w:szCs w:val="24"/>
          <w:lang w:val="sr-Cyrl-RS"/>
        </w:rPr>
        <w:t>)</w:t>
      </w:r>
      <w:r w:rsidRPr="00806074">
        <w:rPr>
          <w:szCs w:val="24"/>
        </w:rPr>
        <w:t xml:space="preserve"> дана од дана доношења одлуке.</w:t>
      </w:r>
    </w:p>
    <w:p w:rsidR="00F76C42" w:rsidRPr="00806074" w:rsidRDefault="00F76C42" w:rsidP="00F76C42">
      <w:pPr>
        <w:pStyle w:val="BodyTextIndent"/>
        <w:spacing w:after="120"/>
        <w:ind w:left="0" w:firstLine="720"/>
        <w:rPr>
          <w:szCs w:val="24"/>
        </w:rPr>
      </w:pPr>
      <w:r w:rsidRPr="00806074">
        <w:rPr>
          <w:szCs w:val="24"/>
          <w:lang w:val="sr-Cyrl-RS"/>
        </w:rPr>
        <w:t xml:space="preserve">Понуђачи имају право на приговор који се изјављује Одбору Задужбине преко Комисије за </w:t>
      </w:r>
      <w:r w:rsidRPr="00806074">
        <w:rPr>
          <w:szCs w:val="24"/>
          <w:lang w:val="sr-Cyrl-RS" w:eastAsia="sr-Latn-CS"/>
        </w:rPr>
        <w:t>спровођење поступка за давање у закуп локала</w:t>
      </w:r>
      <w:r w:rsidRPr="00806074">
        <w:rPr>
          <w:szCs w:val="24"/>
          <w:lang w:val="sr-Cyrl-RS"/>
        </w:rPr>
        <w:t xml:space="preserve"> у року од 8 (осам) дана од дана пријема обавештења.</w:t>
      </w:r>
    </w:p>
    <w:p w:rsidR="00204CC0" w:rsidRDefault="00204CC0"/>
    <w:sectPr w:rsidR="00204CC0" w:rsidSect="000D5FCE">
      <w:pgSz w:w="12240" w:h="15840"/>
      <w:pgMar w:top="72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B11DA"/>
    <w:multiLevelType w:val="hybridMultilevel"/>
    <w:tmpl w:val="2598A17C"/>
    <w:lvl w:ilvl="0" w:tplc="EF682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65"/>
    <w:rsid w:val="000627D2"/>
    <w:rsid w:val="000A7361"/>
    <w:rsid w:val="00204CC0"/>
    <w:rsid w:val="00280665"/>
    <w:rsid w:val="003C647E"/>
    <w:rsid w:val="00B016F6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2F60B"/>
  <w15:chartTrackingRefBased/>
  <w15:docId w15:val="{B553467A-9F9D-4EF0-9EC2-F0B346E0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42"/>
    <w:pPr>
      <w:ind w:left="720"/>
      <w:contextualSpacing/>
    </w:pPr>
  </w:style>
  <w:style w:type="paragraph" w:customStyle="1" w:styleId="Default">
    <w:name w:val="Default"/>
    <w:rsid w:val="00F76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F76C4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F76C42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">
    <w:name w:val="Body Text"/>
    <w:basedOn w:val="Normal"/>
    <w:link w:val="BodyTextChar"/>
    <w:rsid w:val="00F76C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F76C42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Marinkovic</dc:creator>
  <cp:keywords/>
  <dc:description/>
  <cp:lastModifiedBy>Maja Marinkovic</cp:lastModifiedBy>
  <cp:revision>6</cp:revision>
  <dcterms:created xsi:type="dcterms:W3CDTF">2020-03-09T09:54:00Z</dcterms:created>
  <dcterms:modified xsi:type="dcterms:W3CDTF">2020-09-18T13:36:00Z</dcterms:modified>
</cp:coreProperties>
</file>